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8C7F3" w14:textId="77777777" w:rsidR="00915088" w:rsidRDefault="00915088" w:rsidP="00844D9A">
      <w:pPr>
        <w:pStyle w:val="Heading"/>
        <w:tabs>
          <w:tab w:val="center" w:pos="4677"/>
          <w:tab w:val="left" w:pos="6100"/>
        </w:tabs>
        <w:rPr>
          <w:sz w:val="24"/>
          <w:szCs w:val="24"/>
        </w:rPr>
      </w:pPr>
    </w:p>
    <w:p w14:paraId="7EE12AD8" w14:textId="43062E39" w:rsidR="00B83D04" w:rsidRPr="00AF7087" w:rsidRDefault="00DA4A0B" w:rsidP="00844D9A">
      <w:pPr>
        <w:pStyle w:val="Heading"/>
        <w:tabs>
          <w:tab w:val="center" w:pos="4677"/>
          <w:tab w:val="left" w:pos="6100"/>
        </w:tabs>
        <w:rPr>
          <w:sz w:val="24"/>
          <w:szCs w:val="24"/>
        </w:rPr>
      </w:pPr>
      <w:r w:rsidRPr="00AF7087">
        <w:rPr>
          <w:sz w:val="24"/>
          <w:szCs w:val="24"/>
        </w:rPr>
        <w:t>ПОЛОЖЕНИЕ</w:t>
      </w:r>
    </w:p>
    <w:p w14:paraId="4F73F1B9" w14:textId="5BE49291" w:rsidR="00B83D04" w:rsidRPr="00AF7087" w:rsidRDefault="00DA4A0B" w:rsidP="00844D9A">
      <w:pPr>
        <w:pStyle w:val="Heading"/>
        <w:tabs>
          <w:tab w:val="center" w:pos="4677"/>
          <w:tab w:val="left" w:pos="6100"/>
        </w:tabs>
        <w:rPr>
          <w:sz w:val="24"/>
          <w:szCs w:val="24"/>
        </w:rPr>
      </w:pPr>
      <w:r w:rsidRPr="00AF7087">
        <w:rPr>
          <w:sz w:val="24"/>
          <w:szCs w:val="24"/>
        </w:rPr>
        <w:t xml:space="preserve">о проведении </w:t>
      </w:r>
      <w:r w:rsidR="007C162B" w:rsidRPr="00AF7087">
        <w:rPr>
          <w:sz w:val="24"/>
          <w:szCs w:val="24"/>
        </w:rPr>
        <w:t>Спартакиады трудящихся</w:t>
      </w:r>
      <w:r w:rsidRPr="00AF7087">
        <w:rPr>
          <w:sz w:val="24"/>
          <w:szCs w:val="24"/>
        </w:rPr>
        <w:t xml:space="preserve"> Омской области</w:t>
      </w:r>
    </w:p>
    <w:p w14:paraId="0A37501D" w14:textId="77777777" w:rsidR="00B83D04" w:rsidRPr="00AF7087" w:rsidRDefault="00B83D04" w:rsidP="00844D9A">
      <w:pPr>
        <w:pStyle w:val="Heading"/>
        <w:tabs>
          <w:tab w:val="center" w:pos="4677"/>
          <w:tab w:val="left" w:pos="6100"/>
        </w:tabs>
        <w:rPr>
          <w:sz w:val="24"/>
          <w:szCs w:val="24"/>
        </w:rPr>
      </w:pPr>
    </w:p>
    <w:p w14:paraId="42380C6D" w14:textId="41595F74" w:rsidR="00B83D04" w:rsidRPr="00AF7087" w:rsidRDefault="00DA4A0B" w:rsidP="00844D9A">
      <w:pPr>
        <w:pStyle w:val="af"/>
        <w:numPr>
          <w:ilvl w:val="0"/>
          <w:numId w:val="6"/>
        </w:numPr>
        <w:jc w:val="center"/>
        <w:rPr>
          <w:b/>
          <w:bCs/>
        </w:rPr>
      </w:pPr>
      <w:r w:rsidRPr="00AF7087">
        <w:rPr>
          <w:b/>
          <w:bCs/>
        </w:rPr>
        <w:t>ЦЕЛИ И ЗАДАЧИ</w:t>
      </w:r>
    </w:p>
    <w:p w14:paraId="5DAB6C7B" w14:textId="07F46857" w:rsidR="00B83D04" w:rsidRPr="00AF7087" w:rsidRDefault="007E4718" w:rsidP="00C344BA">
      <w:pPr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AF7087">
        <w:t>Спартакиада трудящихся</w:t>
      </w:r>
      <w:r w:rsidR="005B2EF8" w:rsidRPr="00AF7087">
        <w:t xml:space="preserve"> Омской области</w:t>
      </w:r>
      <w:r w:rsidR="00EE2D49" w:rsidRPr="00AF7087">
        <w:t>, посвященн</w:t>
      </w:r>
      <w:r w:rsidR="005B2EF8" w:rsidRPr="00AF7087">
        <w:t>ая</w:t>
      </w:r>
      <w:r w:rsidR="00EE2D49" w:rsidRPr="00AF7087">
        <w:t xml:space="preserve"> Побед</w:t>
      </w:r>
      <w:r w:rsidR="005B2EF8" w:rsidRPr="00AF7087">
        <w:t>е</w:t>
      </w:r>
      <w:r w:rsidR="00EE2D49" w:rsidRPr="00AF7087">
        <w:t xml:space="preserve"> в Великой </w:t>
      </w:r>
      <w:r w:rsidR="000D6580" w:rsidRPr="00AF7087">
        <w:t>О</w:t>
      </w:r>
      <w:r w:rsidR="00EE2D49" w:rsidRPr="00AF7087">
        <w:t xml:space="preserve">течественной войне (далее – </w:t>
      </w:r>
      <w:r w:rsidR="005B2EF8" w:rsidRPr="00AF7087">
        <w:t>Спартакиада</w:t>
      </w:r>
      <w:r w:rsidR="00EE2D49" w:rsidRPr="00AF7087">
        <w:t xml:space="preserve">), </w:t>
      </w:r>
      <w:r w:rsidR="00DA4A0B" w:rsidRPr="00AF7087">
        <w:t xml:space="preserve">проводится с целью привлечения трудящихся к систематическим занятиям физической культурой и спортом, пропаганды здорового образа жизни, сохранения и развития спортивных </w:t>
      </w:r>
      <w:r w:rsidR="00BB72F8">
        <w:t xml:space="preserve">и патриотических </w:t>
      </w:r>
      <w:r w:rsidR="00DA4A0B" w:rsidRPr="00AF7087">
        <w:t>традиций в трудовых коллективах, определения сильнейших спортсменов и команд предприятий</w:t>
      </w:r>
      <w:r w:rsidR="00C74CB8" w:rsidRPr="00AF7087">
        <w:rPr>
          <w:rFonts w:eastAsia="Calibri"/>
          <w:lang w:eastAsia="en-US"/>
        </w:rPr>
        <w:t>.</w:t>
      </w:r>
    </w:p>
    <w:p w14:paraId="48E2AE97" w14:textId="77777777" w:rsidR="00023A13" w:rsidRPr="00AF7087" w:rsidRDefault="00023A13">
      <w:pPr>
        <w:ind w:firstLine="435"/>
        <w:jc w:val="both"/>
      </w:pPr>
    </w:p>
    <w:p w14:paraId="1119B286" w14:textId="1CAFCF77" w:rsidR="00B83D04" w:rsidRPr="00AF7087" w:rsidRDefault="00DA4A0B" w:rsidP="00844D9A">
      <w:pPr>
        <w:pStyle w:val="af"/>
        <w:numPr>
          <w:ilvl w:val="0"/>
          <w:numId w:val="6"/>
        </w:numPr>
        <w:jc w:val="center"/>
        <w:rPr>
          <w:b/>
          <w:bCs/>
        </w:rPr>
      </w:pPr>
      <w:r w:rsidRPr="00AF7087">
        <w:rPr>
          <w:b/>
          <w:bCs/>
        </w:rPr>
        <w:t>ВРЕМЯ И МЕСТО ПРОВЕДЕНИЯ</w:t>
      </w:r>
    </w:p>
    <w:p w14:paraId="5847B97E" w14:textId="1CA7EAAC" w:rsidR="00B83D04" w:rsidRPr="00AF7087" w:rsidRDefault="00DA4A0B" w:rsidP="000D6580">
      <w:pPr>
        <w:ind w:firstLine="435"/>
        <w:jc w:val="both"/>
      </w:pPr>
      <w:r w:rsidRPr="00AF7087">
        <w:t xml:space="preserve">Соревнования по программе </w:t>
      </w:r>
      <w:r w:rsidR="005B2EF8" w:rsidRPr="00AF7087">
        <w:t>Спартакиады</w:t>
      </w:r>
      <w:r w:rsidRPr="00AF7087">
        <w:t xml:space="preserve"> будут проводиться с </w:t>
      </w:r>
      <w:r w:rsidR="00C74CB8" w:rsidRPr="00AF7087">
        <w:t>2</w:t>
      </w:r>
      <w:r w:rsidR="00C40667">
        <w:t>3</w:t>
      </w:r>
      <w:r w:rsidR="005B2EF8" w:rsidRPr="00AF7087">
        <w:t xml:space="preserve"> мая</w:t>
      </w:r>
      <w:r w:rsidRPr="00AF7087">
        <w:t xml:space="preserve"> по </w:t>
      </w:r>
      <w:r w:rsidR="001E4A68" w:rsidRPr="00AF7087">
        <w:t>2</w:t>
      </w:r>
      <w:r w:rsidR="00C74CB8" w:rsidRPr="00AF7087">
        <w:t>5</w:t>
      </w:r>
      <w:r w:rsidR="00C344BA" w:rsidRPr="00AF7087">
        <w:t xml:space="preserve"> мая</w:t>
      </w:r>
      <w:r w:rsidR="005B2EF8" w:rsidRPr="00AF7087">
        <w:t xml:space="preserve"> </w:t>
      </w:r>
      <w:r w:rsidRPr="00AF7087">
        <w:t>20</w:t>
      </w:r>
      <w:r w:rsidR="00996AE5" w:rsidRPr="00AF7087">
        <w:t>2</w:t>
      </w:r>
      <w:r w:rsidR="00C74CB8" w:rsidRPr="00AF7087">
        <w:t>4</w:t>
      </w:r>
      <w:r w:rsidRPr="00AF7087">
        <w:t xml:space="preserve"> г. на спортивных площадках спорткомплекса «Сибирский нефтяник» (по адресу: пр. Мира</w:t>
      </w:r>
      <w:r w:rsidR="000D6580" w:rsidRPr="00AF7087">
        <w:t>,</w:t>
      </w:r>
      <w:r w:rsidR="005B2EF8" w:rsidRPr="00AF7087">
        <w:t xml:space="preserve"> 13, 15а) и спортивных школах г. Омска. </w:t>
      </w:r>
      <w:r w:rsidRPr="00AF7087">
        <w:t xml:space="preserve">Торжественное открытие – </w:t>
      </w:r>
      <w:r w:rsidR="001E4A68" w:rsidRPr="00AF7087">
        <w:t>2</w:t>
      </w:r>
      <w:r w:rsidR="00C74CB8" w:rsidRPr="00AF7087">
        <w:t>5</w:t>
      </w:r>
      <w:r w:rsidR="001E4A68" w:rsidRPr="00AF7087">
        <w:t xml:space="preserve"> мая</w:t>
      </w:r>
      <w:r w:rsidR="005B2EF8" w:rsidRPr="00AF7087">
        <w:t xml:space="preserve"> 202</w:t>
      </w:r>
      <w:r w:rsidR="00AF7087">
        <w:t>4</w:t>
      </w:r>
      <w:r w:rsidR="00C344BA" w:rsidRPr="00AF7087">
        <w:t xml:space="preserve"> </w:t>
      </w:r>
      <w:r w:rsidR="005B2EF8" w:rsidRPr="00AF7087">
        <w:t>г</w:t>
      </w:r>
      <w:r w:rsidRPr="00AF7087">
        <w:t>. в 11.00 на стадионе «Сибирский нефтяник».</w:t>
      </w:r>
    </w:p>
    <w:p w14:paraId="02EB378F" w14:textId="425DBB2C" w:rsidR="00B83D04" w:rsidRPr="00AF7087" w:rsidRDefault="00DA4A0B" w:rsidP="00AD75EC">
      <w:pPr>
        <w:ind w:firstLine="708"/>
        <w:jc w:val="both"/>
      </w:pPr>
      <w:r w:rsidRPr="00AF7087">
        <w:rPr>
          <w:b/>
          <w:bCs/>
        </w:rPr>
        <w:t>Телефоны для справок:</w:t>
      </w:r>
      <w:r w:rsidRPr="00AF7087">
        <w:t xml:space="preserve"> 31-68-43, 21-79-05.</w:t>
      </w:r>
    </w:p>
    <w:p w14:paraId="20E26DCA" w14:textId="77777777" w:rsidR="00AD75EC" w:rsidRPr="00AF7087" w:rsidRDefault="00AD75EC" w:rsidP="00AD75EC">
      <w:pPr>
        <w:ind w:firstLine="708"/>
        <w:jc w:val="both"/>
        <w:rPr>
          <w:b/>
          <w:bCs/>
        </w:rPr>
      </w:pPr>
    </w:p>
    <w:p w14:paraId="4C672C60" w14:textId="1FB6D868" w:rsidR="00B83D04" w:rsidRPr="00AF7087" w:rsidRDefault="00674845" w:rsidP="00674845">
      <w:pPr>
        <w:ind w:left="435"/>
        <w:jc w:val="center"/>
        <w:rPr>
          <w:b/>
          <w:bCs/>
        </w:rPr>
      </w:pPr>
      <w:r w:rsidRPr="00AF7087">
        <w:rPr>
          <w:b/>
          <w:bCs/>
        </w:rPr>
        <w:t xml:space="preserve">3. </w:t>
      </w:r>
      <w:r w:rsidR="00DA4A0B" w:rsidRPr="00AF7087">
        <w:rPr>
          <w:b/>
          <w:bCs/>
        </w:rPr>
        <w:t xml:space="preserve">РУКОВОДСТВО </w:t>
      </w:r>
      <w:r w:rsidR="00507A06" w:rsidRPr="00AF7087">
        <w:rPr>
          <w:b/>
          <w:bCs/>
        </w:rPr>
        <w:t>ОРГАНИЗАЦИЕЙ И ПРОВЕДЕНИЕМ</w:t>
      </w:r>
    </w:p>
    <w:p w14:paraId="5C67E150" w14:textId="5A15A163" w:rsidR="00B83D04" w:rsidRPr="00AF7087" w:rsidRDefault="00DA4A0B">
      <w:pPr>
        <w:tabs>
          <w:tab w:val="left" w:pos="0"/>
        </w:tabs>
        <w:jc w:val="both"/>
      </w:pPr>
      <w:r w:rsidRPr="00AF7087">
        <w:tab/>
        <w:t xml:space="preserve">Общее руководство </w:t>
      </w:r>
      <w:r w:rsidR="00697A54" w:rsidRPr="00AF7087">
        <w:t xml:space="preserve">организацией и проведением </w:t>
      </w:r>
      <w:r w:rsidR="00023A13" w:rsidRPr="00AF7087">
        <w:t>Спартакиады</w:t>
      </w:r>
      <w:r w:rsidRPr="00AF7087">
        <w:t xml:space="preserve"> осуществля</w:t>
      </w:r>
      <w:r w:rsidR="00697A54" w:rsidRPr="00AF7087">
        <w:t>ю</w:t>
      </w:r>
      <w:r w:rsidRPr="00AF7087">
        <w:t>т Омск</w:t>
      </w:r>
      <w:r w:rsidR="00697A54" w:rsidRPr="00AF7087">
        <w:t>ий</w:t>
      </w:r>
      <w:r w:rsidRPr="00AF7087">
        <w:t xml:space="preserve"> областно</w:t>
      </w:r>
      <w:r w:rsidR="00697A54" w:rsidRPr="00AF7087">
        <w:t>й</w:t>
      </w:r>
      <w:r w:rsidRPr="00AF7087">
        <w:t xml:space="preserve"> союз организаций профсоюзов «Федерация омских профсоюзов» (далее – ФОП), Министерство по делам молодёжи, физической культуры и спорта Омской области</w:t>
      </w:r>
      <w:r w:rsidR="00697A54" w:rsidRPr="00AF7087">
        <w:t>,</w:t>
      </w:r>
      <w:r w:rsidR="00BB72F8">
        <w:t xml:space="preserve"> Автономное</w:t>
      </w:r>
      <w:r w:rsidRPr="00AF7087">
        <w:t xml:space="preserve"> учреждение Омской области «Дирекция по проведению мероприятий в сфере физической культуры и спорта» (далее – Дирекция спортмероприятий)</w:t>
      </w:r>
      <w:r w:rsidR="00C40667">
        <w:t>, Омское региональное отделение</w:t>
      </w:r>
      <w:r w:rsidR="00697A54" w:rsidRPr="00AF7087">
        <w:t xml:space="preserve"> </w:t>
      </w:r>
      <w:r w:rsidR="00C40667">
        <w:t xml:space="preserve">«Союз машиностроителей России» </w:t>
      </w:r>
      <w:r w:rsidR="00697A54" w:rsidRPr="00AF7087">
        <w:t xml:space="preserve">и организационный комитет </w:t>
      </w:r>
      <w:r w:rsidR="00023A13" w:rsidRPr="00AF7087">
        <w:t>Спартакиады</w:t>
      </w:r>
      <w:r w:rsidR="00372CF6" w:rsidRPr="00AF7087">
        <w:t xml:space="preserve"> (далее – оргкомитет)</w:t>
      </w:r>
      <w:r w:rsidRPr="00AF7087">
        <w:t>.</w:t>
      </w:r>
    </w:p>
    <w:p w14:paraId="5430D1C3" w14:textId="498E82C1" w:rsidR="00B83D04" w:rsidRPr="00AF7087" w:rsidRDefault="00DA4A0B">
      <w:pPr>
        <w:tabs>
          <w:tab w:val="left" w:pos="0"/>
        </w:tabs>
        <w:jc w:val="both"/>
      </w:pPr>
      <w:r w:rsidRPr="00AF7087">
        <w:tab/>
        <w:t xml:space="preserve">Оргкомитет разрабатывает план мероприятий по подготовке и проведению </w:t>
      </w:r>
      <w:r w:rsidR="00023A13" w:rsidRPr="00AF7087">
        <w:t>Спартакиады</w:t>
      </w:r>
      <w:r w:rsidRPr="00AF7087">
        <w:t xml:space="preserve">, </w:t>
      </w:r>
      <w:r w:rsidR="00372CF6" w:rsidRPr="00AF7087">
        <w:t xml:space="preserve">формирует </w:t>
      </w:r>
      <w:r w:rsidRPr="00AF7087">
        <w:t>состав главной судейской коллегии (ГСК), состав мандатной комиссии, состав спортивно-технической комиссии (СТК), подводит итоги соревнований, занимается организацией и проведением торжественной церемонии открытия</w:t>
      </w:r>
      <w:r w:rsidR="00337E17" w:rsidRPr="00AF7087">
        <w:t xml:space="preserve"> </w:t>
      </w:r>
      <w:r w:rsidR="00023A13" w:rsidRPr="00AF7087">
        <w:t>Спартакиады</w:t>
      </w:r>
      <w:r w:rsidR="00337E17" w:rsidRPr="00AF7087">
        <w:t>,</w:t>
      </w:r>
      <w:r w:rsidRPr="00AF7087">
        <w:t xml:space="preserve"> награждени</w:t>
      </w:r>
      <w:r w:rsidR="00337E17" w:rsidRPr="00AF7087">
        <w:t>ем</w:t>
      </w:r>
      <w:r w:rsidRPr="00AF7087">
        <w:t xml:space="preserve"> победителей и призёров соревнований.</w:t>
      </w:r>
    </w:p>
    <w:p w14:paraId="61165BCC" w14:textId="224ADED5" w:rsidR="00B83D04" w:rsidRPr="00AF7087" w:rsidRDefault="00DA4A0B" w:rsidP="00AD75EC">
      <w:pPr>
        <w:tabs>
          <w:tab w:val="left" w:pos="0"/>
        </w:tabs>
        <w:spacing w:line="276" w:lineRule="auto"/>
        <w:jc w:val="both"/>
      </w:pPr>
      <w:r w:rsidRPr="00AF7087">
        <w:tab/>
        <w:t>Непосредственно</w:t>
      </w:r>
      <w:r w:rsidR="000D6580" w:rsidRPr="00AF7087">
        <w:t>е</w:t>
      </w:r>
      <w:r w:rsidRPr="00AF7087">
        <w:t xml:space="preserve"> проведение соревнований по программе </w:t>
      </w:r>
      <w:r w:rsidR="00023A13" w:rsidRPr="00AF7087">
        <w:t>Спартакиады</w:t>
      </w:r>
      <w:r w:rsidRPr="00AF7087">
        <w:t xml:space="preserve"> возлагается на </w:t>
      </w:r>
      <w:r w:rsidR="00337E17" w:rsidRPr="00AF7087">
        <w:t>Омский о</w:t>
      </w:r>
      <w:r w:rsidRPr="00AF7087">
        <w:t xml:space="preserve">бластной </w:t>
      </w:r>
      <w:r w:rsidR="000D6580" w:rsidRPr="00AF7087">
        <w:t>с</w:t>
      </w:r>
      <w:r w:rsidRPr="00AF7087">
        <w:t xml:space="preserve">овет </w:t>
      </w:r>
      <w:r w:rsidR="00337E17" w:rsidRPr="00AF7087">
        <w:t xml:space="preserve">физкультурно-спортивного общества </w:t>
      </w:r>
      <w:r w:rsidRPr="00AF7087">
        <w:t xml:space="preserve">профсоюзов «Россия», Дирекцию спортмероприятий и </w:t>
      </w:r>
      <w:r w:rsidRPr="00AF7087">
        <w:rPr>
          <w:b/>
        </w:rPr>
        <w:t>главную судейскую коллегию</w:t>
      </w:r>
      <w:r w:rsidRPr="00AF7087">
        <w:t>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9"/>
        <w:gridCol w:w="6168"/>
      </w:tblGrid>
      <w:tr w:rsidR="00AD75EC" w:rsidRPr="00AF7087" w14:paraId="61E83008" w14:textId="77777777" w:rsidTr="00EB3F93">
        <w:tc>
          <w:tcPr>
            <w:tcW w:w="3686" w:type="dxa"/>
          </w:tcPr>
          <w:p w14:paraId="21154AA3" w14:textId="4419826C" w:rsidR="00AD75EC" w:rsidRPr="00AF7087" w:rsidRDefault="00C01332" w:rsidP="00EB3F93">
            <w:pPr>
              <w:tabs>
                <w:tab w:val="left" w:pos="0"/>
              </w:tabs>
              <w:spacing w:line="276" w:lineRule="auto"/>
            </w:pPr>
            <w:r w:rsidRPr="00AF7087">
              <w:t>главны</w:t>
            </w:r>
            <w:r w:rsidR="00EB3F93" w:rsidRPr="00AF7087">
              <w:t xml:space="preserve">й </w:t>
            </w:r>
            <w:r w:rsidR="00AD75EC" w:rsidRPr="00AF7087">
              <w:t xml:space="preserve">судья </w:t>
            </w:r>
            <w:r w:rsidR="00EB3F93" w:rsidRPr="00AF7087">
              <w:t>Спартакиады</w:t>
            </w:r>
          </w:p>
        </w:tc>
        <w:tc>
          <w:tcPr>
            <w:tcW w:w="6626" w:type="dxa"/>
          </w:tcPr>
          <w:p w14:paraId="48DD03D0" w14:textId="12B70C3E" w:rsidR="00AD75EC" w:rsidRPr="00AF7087" w:rsidRDefault="00AD75EC" w:rsidP="00EB3F93">
            <w:pPr>
              <w:tabs>
                <w:tab w:val="left" w:pos="993"/>
              </w:tabs>
              <w:spacing w:line="276" w:lineRule="auto"/>
              <w:ind w:left="634" w:firstLine="34"/>
              <w:jc w:val="both"/>
            </w:pPr>
            <w:r w:rsidRPr="00AF7087">
              <w:t>– судья</w:t>
            </w:r>
            <w:r w:rsidR="0067448E" w:rsidRPr="00AF7087">
              <w:t xml:space="preserve"> РК Сафарметов Хафис Ахметович</w:t>
            </w:r>
            <w:r w:rsidR="00C40667">
              <w:t>,</w:t>
            </w:r>
          </w:p>
        </w:tc>
      </w:tr>
      <w:tr w:rsidR="00AD75EC" w:rsidRPr="00AF7087" w14:paraId="6A693E0C" w14:textId="77777777" w:rsidTr="00EB3F93">
        <w:tc>
          <w:tcPr>
            <w:tcW w:w="3686" w:type="dxa"/>
          </w:tcPr>
          <w:p w14:paraId="65213452" w14:textId="498463B2" w:rsidR="00AD75EC" w:rsidRPr="00AF7087" w:rsidRDefault="00AD75EC">
            <w:pPr>
              <w:tabs>
                <w:tab w:val="left" w:pos="0"/>
              </w:tabs>
              <w:jc w:val="both"/>
            </w:pPr>
            <w:r w:rsidRPr="00AF7087">
              <w:t>зам. главного судьи</w:t>
            </w:r>
          </w:p>
        </w:tc>
        <w:tc>
          <w:tcPr>
            <w:tcW w:w="6626" w:type="dxa"/>
          </w:tcPr>
          <w:p w14:paraId="45E12C31" w14:textId="135D66F7" w:rsidR="00AD75EC" w:rsidRPr="00AF7087" w:rsidRDefault="00AD75EC" w:rsidP="00EB3F93">
            <w:pPr>
              <w:tabs>
                <w:tab w:val="left" w:pos="993"/>
              </w:tabs>
              <w:ind w:left="634" w:firstLine="34"/>
              <w:jc w:val="both"/>
            </w:pPr>
            <w:r w:rsidRPr="00AF7087">
              <w:t xml:space="preserve">– судья </w:t>
            </w:r>
            <w:r w:rsidR="00077D93" w:rsidRPr="00AF7087">
              <w:t xml:space="preserve">Нагорный Александр </w:t>
            </w:r>
            <w:r w:rsidR="00D64843" w:rsidRPr="00AF7087">
              <w:t>Николаевич</w:t>
            </w:r>
            <w:r w:rsidR="00C40667">
              <w:t>,</w:t>
            </w:r>
          </w:p>
        </w:tc>
      </w:tr>
      <w:tr w:rsidR="00AD75EC" w:rsidRPr="00AF7087" w14:paraId="3732E258" w14:textId="77777777" w:rsidTr="00EB3F93">
        <w:tc>
          <w:tcPr>
            <w:tcW w:w="3686" w:type="dxa"/>
          </w:tcPr>
          <w:p w14:paraId="3657DC36" w14:textId="3ABAFBBC" w:rsidR="00AD75EC" w:rsidRPr="00AF7087" w:rsidRDefault="00AD75EC">
            <w:pPr>
              <w:tabs>
                <w:tab w:val="left" w:pos="0"/>
              </w:tabs>
              <w:jc w:val="both"/>
            </w:pPr>
            <w:r w:rsidRPr="00AF7087">
              <w:t>зам. главного судьи</w:t>
            </w:r>
          </w:p>
        </w:tc>
        <w:tc>
          <w:tcPr>
            <w:tcW w:w="6626" w:type="dxa"/>
          </w:tcPr>
          <w:p w14:paraId="63A7CB66" w14:textId="0143CD4D" w:rsidR="00AD75EC" w:rsidRPr="00AF7087" w:rsidRDefault="00AD75EC" w:rsidP="00EB3F93">
            <w:pPr>
              <w:tabs>
                <w:tab w:val="left" w:pos="993"/>
              </w:tabs>
              <w:ind w:left="634" w:firstLine="34"/>
              <w:jc w:val="both"/>
            </w:pPr>
            <w:r w:rsidRPr="00AF7087">
              <w:t xml:space="preserve">– судья </w:t>
            </w:r>
            <w:r w:rsidR="00D64843" w:rsidRPr="00AF7087">
              <w:t>Ефремов Андрей Дмитриевич</w:t>
            </w:r>
            <w:r w:rsidR="00C40667">
              <w:t>,</w:t>
            </w:r>
          </w:p>
        </w:tc>
      </w:tr>
      <w:tr w:rsidR="00AD75EC" w:rsidRPr="00AF7087" w14:paraId="3666D373" w14:textId="77777777" w:rsidTr="00EB3F93">
        <w:tc>
          <w:tcPr>
            <w:tcW w:w="3686" w:type="dxa"/>
          </w:tcPr>
          <w:p w14:paraId="2A2F6E4B" w14:textId="69DF37A4" w:rsidR="00AD75EC" w:rsidRPr="00AF7087" w:rsidRDefault="00AD75EC">
            <w:pPr>
              <w:tabs>
                <w:tab w:val="left" w:pos="0"/>
              </w:tabs>
              <w:jc w:val="both"/>
            </w:pPr>
            <w:r w:rsidRPr="00AF7087">
              <w:t>главный секретарь</w:t>
            </w:r>
          </w:p>
        </w:tc>
        <w:tc>
          <w:tcPr>
            <w:tcW w:w="6626" w:type="dxa"/>
          </w:tcPr>
          <w:p w14:paraId="78A6E9DE" w14:textId="5DECF22A" w:rsidR="00AD75EC" w:rsidRPr="00AF7087" w:rsidRDefault="00AD75EC" w:rsidP="00EB3F93">
            <w:pPr>
              <w:tabs>
                <w:tab w:val="left" w:pos="993"/>
              </w:tabs>
              <w:ind w:left="634" w:firstLine="34"/>
              <w:jc w:val="both"/>
            </w:pPr>
            <w:r w:rsidRPr="00AF7087">
              <w:t xml:space="preserve">– </w:t>
            </w:r>
            <w:r w:rsidR="005A1890" w:rsidRPr="00AF7087">
              <w:t xml:space="preserve">судья </w:t>
            </w:r>
            <w:r w:rsidR="005A1890">
              <w:t>Комарова</w:t>
            </w:r>
            <w:r w:rsidR="007D5F9D">
              <w:t xml:space="preserve"> Елена Борисовна</w:t>
            </w:r>
            <w:r w:rsidR="00C40667">
              <w:t>.</w:t>
            </w:r>
          </w:p>
        </w:tc>
      </w:tr>
    </w:tbl>
    <w:p w14:paraId="13B449F3" w14:textId="31A4E90A" w:rsidR="00B70346" w:rsidRPr="00AF7087" w:rsidRDefault="00DA4A0B">
      <w:pPr>
        <w:tabs>
          <w:tab w:val="left" w:pos="0"/>
        </w:tabs>
        <w:spacing w:line="276" w:lineRule="auto"/>
        <w:jc w:val="both"/>
        <w:rPr>
          <w:b/>
        </w:rPr>
      </w:pPr>
      <w:r w:rsidRPr="00AF7087">
        <w:rPr>
          <w:b/>
        </w:rPr>
        <w:t>Главные судьи по видам спорта: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9"/>
        <w:gridCol w:w="5778"/>
      </w:tblGrid>
      <w:tr w:rsidR="00AF7087" w:rsidRPr="00AF7087" w14:paraId="29870482" w14:textId="77777777" w:rsidTr="00AF7087">
        <w:tc>
          <w:tcPr>
            <w:tcW w:w="3936" w:type="dxa"/>
          </w:tcPr>
          <w:p w14:paraId="02FA3B5C" w14:textId="787D67E9" w:rsidR="00C40667" w:rsidRDefault="00C40667">
            <w:pPr>
              <w:tabs>
                <w:tab w:val="left" w:pos="0"/>
              </w:tabs>
              <w:spacing w:line="276" w:lineRule="auto"/>
              <w:jc w:val="both"/>
            </w:pPr>
            <w:r>
              <w:t>волейбол</w:t>
            </w:r>
          </w:p>
          <w:p w14:paraId="2AECE911" w14:textId="17E7D863" w:rsidR="00AF7087" w:rsidRPr="00AF7087" w:rsidRDefault="00AF7087">
            <w:pPr>
              <w:tabs>
                <w:tab w:val="left" w:pos="0"/>
              </w:tabs>
              <w:spacing w:line="276" w:lineRule="auto"/>
              <w:jc w:val="both"/>
            </w:pPr>
            <w:r w:rsidRPr="00AF7087">
              <w:t>гиревой спорт</w:t>
            </w:r>
            <w:r w:rsidRPr="00AF7087">
              <w:tab/>
            </w:r>
          </w:p>
        </w:tc>
        <w:tc>
          <w:tcPr>
            <w:tcW w:w="5917" w:type="dxa"/>
          </w:tcPr>
          <w:p w14:paraId="54C3D98A" w14:textId="37F5BFC4" w:rsidR="00C40667" w:rsidRDefault="00C40667" w:rsidP="000A5AC0">
            <w:pPr>
              <w:tabs>
                <w:tab w:val="left" w:pos="0"/>
              </w:tabs>
              <w:spacing w:line="276" w:lineRule="auto"/>
              <w:jc w:val="both"/>
            </w:pPr>
            <w:r>
              <w:t xml:space="preserve">- судья ВК </w:t>
            </w:r>
            <w:r w:rsidR="00B5529C">
              <w:t>Бобровский Дмитрий Алексеевич</w:t>
            </w:r>
            <w:r>
              <w:t>,</w:t>
            </w:r>
            <w:r w:rsidR="009C3531">
              <w:t xml:space="preserve"> </w:t>
            </w:r>
          </w:p>
          <w:p w14:paraId="5DB5FBBA" w14:textId="73B4B9F7" w:rsidR="00AF7087" w:rsidRPr="00AF7087" w:rsidRDefault="00AF7087" w:rsidP="000A5AC0">
            <w:pPr>
              <w:tabs>
                <w:tab w:val="left" w:pos="0"/>
              </w:tabs>
              <w:spacing w:line="276" w:lineRule="auto"/>
              <w:jc w:val="both"/>
              <w:rPr>
                <w:b/>
              </w:rPr>
            </w:pPr>
            <w:r w:rsidRPr="00AF7087">
              <w:t xml:space="preserve">- судья </w:t>
            </w:r>
            <w:r w:rsidR="007F3E1D">
              <w:t>ВК Козленко Владимир Николаевич</w:t>
            </w:r>
            <w:r w:rsidR="00C40667">
              <w:t>,</w:t>
            </w:r>
            <w:r w:rsidRPr="00AF7087">
              <w:t xml:space="preserve"> </w:t>
            </w:r>
          </w:p>
        </w:tc>
      </w:tr>
      <w:tr w:rsidR="00AF7087" w:rsidRPr="00AF7087" w14:paraId="13593071" w14:textId="77777777" w:rsidTr="00AF7087">
        <w:tc>
          <w:tcPr>
            <w:tcW w:w="3936" w:type="dxa"/>
          </w:tcPr>
          <w:p w14:paraId="13FCC863" w14:textId="5FA41BE4" w:rsidR="00AF7087" w:rsidRPr="00AF7087" w:rsidRDefault="00AF7087">
            <w:pPr>
              <w:tabs>
                <w:tab w:val="left" w:pos="0"/>
              </w:tabs>
              <w:spacing w:line="276" w:lineRule="auto"/>
              <w:jc w:val="both"/>
            </w:pPr>
            <w:r>
              <w:t>дартс</w:t>
            </w:r>
          </w:p>
        </w:tc>
        <w:tc>
          <w:tcPr>
            <w:tcW w:w="5917" w:type="dxa"/>
          </w:tcPr>
          <w:p w14:paraId="63A02FDE" w14:textId="10E57534" w:rsidR="00AF7087" w:rsidRPr="00AF7087" w:rsidRDefault="00CD1F30" w:rsidP="00B5529C">
            <w:pPr>
              <w:tabs>
                <w:tab w:val="left" w:pos="0"/>
              </w:tabs>
              <w:spacing w:line="276" w:lineRule="auto"/>
              <w:jc w:val="both"/>
            </w:pPr>
            <w:r>
              <w:t xml:space="preserve">- судья ВК </w:t>
            </w:r>
            <w:r w:rsidR="00B5529C">
              <w:t>Радченко Алексей</w:t>
            </w:r>
            <w:r w:rsidR="00F96F3E" w:rsidRPr="00AB5D98">
              <w:t xml:space="preserve"> </w:t>
            </w:r>
            <w:r w:rsidR="00F96F3E">
              <w:t>Андреевич</w:t>
            </w:r>
            <w:r w:rsidR="00C40667">
              <w:t>,</w:t>
            </w:r>
          </w:p>
        </w:tc>
      </w:tr>
      <w:tr w:rsidR="00AF7087" w:rsidRPr="00AF7087" w14:paraId="098DAA64" w14:textId="77777777" w:rsidTr="00AF7087">
        <w:tc>
          <w:tcPr>
            <w:tcW w:w="3936" w:type="dxa"/>
          </w:tcPr>
          <w:p w14:paraId="282B2484" w14:textId="26282D5B" w:rsidR="00AF7087" w:rsidRPr="00AF7087" w:rsidRDefault="00AF7087">
            <w:pPr>
              <w:tabs>
                <w:tab w:val="left" w:pos="0"/>
              </w:tabs>
              <w:spacing w:line="276" w:lineRule="auto"/>
              <w:jc w:val="both"/>
            </w:pPr>
            <w:r w:rsidRPr="00AF7087">
              <w:t>лёгкая атлетика</w:t>
            </w:r>
          </w:p>
        </w:tc>
        <w:tc>
          <w:tcPr>
            <w:tcW w:w="5917" w:type="dxa"/>
          </w:tcPr>
          <w:p w14:paraId="1A249C52" w14:textId="3339F22A" w:rsidR="00AF7087" w:rsidRPr="00AF7087" w:rsidRDefault="00AF7087">
            <w:pPr>
              <w:tabs>
                <w:tab w:val="left" w:pos="0"/>
              </w:tabs>
              <w:spacing w:line="276" w:lineRule="auto"/>
              <w:jc w:val="both"/>
            </w:pPr>
            <w:r w:rsidRPr="00AF7087">
              <w:t>- судья ВК Воронин Сергей Николаевич</w:t>
            </w:r>
            <w:r w:rsidR="00C40667">
              <w:t>,</w:t>
            </w:r>
          </w:p>
        </w:tc>
      </w:tr>
      <w:tr w:rsidR="00AF7087" w:rsidRPr="00AF7087" w14:paraId="3614F92D" w14:textId="77777777" w:rsidTr="00AF7087">
        <w:tc>
          <w:tcPr>
            <w:tcW w:w="3936" w:type="dxa"/>
          </w:tcPr>
          <w:p w14:paraId="61B38DAD" w14:textId="12E6B6A5" w:rsidR="00AF7087" w:rsidRPr="00AF7087" w:rsidRDefault="00AF7087">
            <w:pPr>
              <w:tabs>
                <w:tab w:val="left" w:pos="0"/>
              </w:tabs>
              <w:spacing w:line="276" w:lineRule="auto"/>
              <w:jc w:val="both"/>
            </w:pPr>
            <w:r w:rsidRPr="00AF7087">
              <w:t>настольный теннис</w:t>
            </w:r>
            <w:r w:rsidRPr="00AF7087">
              <w:tab/>
            </w:r>
          </w:p>
        </w:tc>
        <w:tc>
          <w:tcPr>
            <w:tcW w:w="5917" w:type="dxa"/>
          </w:tcPr>
          <w:p w14:paraId="404F1CE9" w14:textId="510C019C" w:rsidR="00AF7087" w:rsidRPr="00AF7087" w:rsidRDefault="00AF7087" w:rsidP="00460508">
            <w:pPr>
              <w:tabs>
                <w:tab w:val="left" w:pos="0"/>
              </w:tabs>
              <w:spacing w:line="276" w:lineRule="auto"/>
              <w:jc w:val="both"/>
            </w:pPr>
            <w:r w:rsidRPr="00AF7087">
              <w:t>- судья РК Широченко Светлана Викторовна</w:t>
            </w:r>
            <w:r w:rsidR="00C40667">
              <w:t>,</w:t>
            </w:r>
          </w:p>
        </w:tc>
      </w:tr>
      <w:tr w:rsidR="00AF7087" w:rsidRPr="00AF7087" w14:paraId="0DF7F8F4" w14:textId="77777777" w:rsidTr="00AF7087">
        <w:tc>
          <w:tcPr>
            <w:tcW w:w="3936" w:type="dxa"/>
          </w:tcPr>
          <w:p w14:paraId="453F258B" w14:textId="7D26C55D" w:rsidR="00AF7087" w:rsidRPr="00AF7087" w:rsidRDefault="00AF7087">
            <w:pPr>
              <w:tabs>
                <w:tab w:val="left" w:pos="0"/>
              </w:tabs>
              <w:spacing w:line="276" w:lineRule="auto"/>
              <w:jc w:val="both"/>
            </w:pPr>
            <w:r w:rsidRPr="00AF7087">
              <w:t>перетягивание каната</w:t>
            </w:r>
          </w:p>
        </w:tc>
        <w:tc>
          <w:tcPr>
            <w:tcW w:w="5917" w:type="dxa"/>
          </w:tcPr>
          <w:p w14:paraId="22901EBD" w14:textId="0C1CB5FC" w:rsidR="00AF7087" w:rsidRPr="00AF7087" w:rsidRDefault="00AF7087" w:rsidP="00420DE4">
            <w:pPr>
              <w:tabs>
                <w:tab w:val="left" w:pos="0"/>
              </w:tabs>
              <w:spacing w:line="276" w:lineRule="auto"/>
              <w:jc w:val="both"/>
            </w:pPr>
            <w:r w:rsidRPr="00AF7087">
              <w:t xml:space="preserve">- судья РК </w:t>
            </w:r>
            <w:r w:rsidR="00B1183C">
              <w:t>Черемин</w:t>
            </w:r>
            <w:r w:rsidR="00420DE4">
              <w:t>ский</w:t>
            </w:r>
            <w:r w:rsidR="00B1183C">
              <w:t xml:space="preserve"> Владимир </w:t>
            </w:r>
            <w:r w:rsidR="00B1183C" w:rsidRPr="009C3531">
              <w:t>Николаевич</w:t>
            </w:r>
            <w:r w:rsidR="00C40667" w:rsidRPr="009C3531">
              <w:t>,</w:t>
            </w:r>
          </w:p>
        </w:tc>
      </w:tr>
      <w:tr w:rsidR="00AF7087" w:rsidRPr="00AF7087" w14:paraId="1C63F669" w14:textId="77777777" w:rsidTr="00AF7087">
        <w:tc>
          <w:tcPr>
            <w:tcW w:w="3936" w:type="dxa"/>
          </w:tcPr>
          <w:p w14:paraId="4552C2F5" w14:textId="52AA6C65" w:rsidR="00AF7087" w:rsidRPr="00AF7087" w:rsidRDefault="00AF7087">
            <w:pPr>
              <w:tabs>
                <w:tab w:val="left" w:pos="0"/>
              </w:tabs>
              <w:spacing w:line="276" w:lineRule="auto"/>
              <w:jc w:val="both"/>
            </w:pPr>
            <w:r w:rsidRPr="00AF7087">
              <w:t>плавание</w:t>
            </w:r>
          </w:p>
        </w:tc>
        <w:tc>
          <w:tcPr>
            <w:tcW w:w="5917" w:type="dxa"/>
          </w:tcPr>
          <w:p w14:paraId="130E0860" w14:textId="16966830" w:rsidR="00AF7087" w:rsidRPr="00AF7087" w:rsidRDefault="00AF7087" w:rsidP="00D64843">
            <w:pPr>
              <w:tabs>
                <w:tab w:val="left" w:pos="0"/>
              </w:tabs>
              <w:spacing w:line="276" w:lineRule="auto"/>
              <w:jc w:val="both"/>
            </w:pPr>
            <w:r w:rsidRPr="00AF7087">
              <w:t>- судья ВК Никель Виктор Генрихович</w:t>
            </w:r>
            <w:r w:rsidR="00C40667">
              <w:t>,</w:t>
            </w:r>
          </w:p>
        </w:tc>
      </w:tr>
      <w:tr w:rsidR="00AF7087" w:rsidRPr="00AF7087" w14:paraId="7EE3282E" w14:textId="77777777" w:rsidTr="00AF7087">
        <w:tc>
          <w:tcPr>
            <w:tcW w:w="3936" w:type="dxa"/>
          </w:tcPr>
          <w:p w14:paraId="65E06E97" w14:textId="6C15CA5B" w:rsidR="00AF7087" w:rsidRPr="00AF7087" w:rsidRDefault="00AF7087">
            <w:pPr>
              <w:tabs>
                <w:tab w:val="left" w:pos="0"/>
              </w:tabs>
              <w:spacing w:line="276" w:lineRule="auto"/>
              <w:jc w:val="both"/>
            </w:pPr>
            <w:r w:rsidRPr="00AF7087">
              <w:t>соревнования спортивных семей</w:t>
            </w:r>
          </w:p>
        </w:tc>
        <w:tc>
          <w:tcPr>
            <w:tcW w:w="5917" w:type="dxa"/>
          </w:tcPr>
          <w:p w14:paraId="6DFF86CC" w14:textId="1494E9C4" w:rsidR="00AF7087" w:rsidRPr="00AF23B4" w:rsidRDefault="00AF7087">
            <w:pPr>
              <w:tabs>
                <w:tab w:val="left" w:pos="0"/>
              </w:tabs>
              <w:spacing w:line="276" w:lineRule="auto"/>
              <w:jc w:val="both"/>
            </w:pPr>
            <w:r w:rsidRPr="00AF7087">
              <w:t xml:space="preserve">- судья ВК </w:t>
            </w:r>
            <w:r w:rsidR="00AF23B4">
              <w:t>Гевленко Надежда Васильевна,</w:t>
            </w:r>
          </w:p>
        </w:tc>
      </w:tr>
      <w:tr w:rsidR="00AF7087" w:rsidRPr="00AF7087" w14:paraId="42377C95" w14:textId="77777777" w:rsidTr="00AF7087">
        <w:tc>
          <w:tcPr>
            <w:tcW w:w="3936" w:type="dxa"/>
          </w:tcPr>
          <w:p w14:paraId="15AD911A" w14:textId="101FB981" w:rsidR="00AF7087" w:rsidRPr="00AF7087" w:rsidRDefault="00AF7087" w:rsidP="00C01332">
            <w:pPr>
              <w:tabs>
                <w:tab w:val="left" w:pos="0"/>
              </w:tabs>
              <w:spacing w:line="276" w:lineRule="auto"/>
            </w:pPr>
            <w:r w:rsidRPr="00AF7087">
              <w:t xml:space="preserve">шахматы     </w:t>
            </w:r>
          </w:p>
        </w:tc>
        <w:tc>
          <w:tcPr>
            <w:tcW w:w="5917" w:type="dxa"/>
          </w:tcPr>
          <w:p w14:paraId="3EA45AAD" w14:textId="0F7F331B" w:rsidR="00AF7087" w:rsidRPr="00AF7087" w:rsidRDefault="00AF7087">
            <w:pPr>
              <w:tabs>
                <w:tab w:val="left" w:pos="0"/>
              </w:tabs>
              <w:spacing w:line="276" w:lineRule="auto"/>
              <w:jc w:val="both"/>
            </w:pPr>
            <w:r w:rsidRPr="00AF7087">
              <w:t>- судья ВК Подкожурников Александр Сергеевич</w:t>
            </w:r>
            <w:r w:rsidR="00C40667">
              <w:t>.</w:t>
            </w:r>
          </w:p>
        </w:tc>
      </w:tr>
    </w:tbl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1"/>
        <w:gridCol w:w="5786"/>
      </w:tblGrid>
      <w:tr w:rsidR="00B77554" w:rsidRPr="00AF7087" w14:paraId="6E6C8B30" w14:textId="77777777" w:rsidTr="00FF3C87">
        <w:tc>
          <w:tcPr>
            <w:tcW w:w="3936" w:type="dxa"/>
          </w:tcPr>
          <w:p w14:paraId="213D02F4" w14:textId="69F6DF9C" w:rsidR="00B77554" w:rsidRPr="00AF7087" w:rsidRDefault="00B77554" w:rsidP="00FF3C87">
            <w:pPr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5917" w:type="dxa"/>
          </w:tcPr>
          <w:p w14:paraId="3CA704B6" w14:textId="2983B8CF" w:rsidR="00AF7087" w:rsidRPr="00AF7087" w:rsidRDefault="00AF7087" w:rsidP="00AF7087">
            <w:pPr>
              <w:tabs>
                <w:tab w:val="left" w:pos="0"/>
              </w:tabs>
              <w:spacing w:line="276" w:lineRule="auto"/>
            </w:pPr>
          </w:p>
        </w:tc>
      </w:tr>
    </w:tbl>
    <w:p w14:paraId="1203D162" w14:textId="6172FF2D" w:rsidR="00D40A58" w:rsidRDefault="00DA4A0B">
      <w:pPr>
        <w:tabs>
          <w:tab w:val="left" w:pos="0"/>
        </w:tabs>
        <w:ind w:firstLine="709"/>
        <w:jc w:val="both"/>
      </w:pPr>
      <w:r w:rsidRPr="00AF7087">
        <w:t>Спортивно–техническая комиссия</w:t>
      </w:r>
      <w:r w:rsidR="000D6580" w:rsidRPr="00AF7087">
        <w:t>:</w:t>
      </w:r>
      <w:r w:rsidRPr="00AF7087">
        <w:t xml:space="preserve"> </w:t>
      </w:r>
      <w:r w:rsidR="000D6580" w:rsidRPr="00AF7087">
        <w:t>п</w:t>
      </w:r>
      <w:r w:rsidRPr="00AF7087">
        <w:t>редседатель комиссии – Быков В.А., члены комиссии Ефремов А.Д., Комарова Е.Б.</w:t>
      </w:r>
      <w:r w:rsidR="00B70346" w:rsidRPr="00AF7087">
        <w:t>, Рябышева О.В.</w:t>
      </w:r>
    </w:p>
    <w:p w14:paraId="58013E20" w14:textId="77777777" w:rsidR="00AF7087" w:rsidRDefault="00AF7087">
      <w:pPr>
        <w:tabs>
          <w:tab w:val="left" w:pos="0"/>
        </w:tabs>
        <w:ind w:firstLine="709"/>
        <w:jc w:val="both"/>
      </w:pPr>
    </w:p>
    <w:p w14:paraId="2DB13D85" w14:textId="79A6DA54" w:rsidR="00844D9A" w:rsidRDefault="00DA4A0B" w:rsidP="00844D9A">
      <w:pPr>
        <w:pStyle w:val="af"/>
        <w:numPr>
          <w:ilvl w:val="0"/>
          <w:numId w:val="9"/>
        </w:numPr>
        <w:jc w:val="center"/>
        <w:rPr>
          <w:b/>
          <w:bCs/>
        </w:rPr>
      </w:pPr>
      <w:r w:rsidRPr="00AF7087">
        <w:rPr>
          <w:b/>
          <w:bCs/>
        </w:rPr>
        <w:t>УЧАСТНИКИ СОРЕВНОВАНИЙ</w:t>
      </w:r>
    </w:p>
    <w:p w14:paraId="3BD9491A" w14:textId="77777777" w:rsidR="00915088" w:rsidRPr="00AF7087" w:rsidRDefault="00915088" w:rsidP="00915088">
      <w:pPr>
        <w:pStyle w:val="af"/>
        <w:ind w:left="795"/>
        <w:rPr>
          <w:b/>
          <w:bCs/>
        </w:rPr>
      </w:pPr>
    </w:p>
    <w:p w14:paraId="214A6302" w14:textId="5E8DBB1C" w:rsidR="00B83D04" w:rsidRPr="00AF7087" w:rsidRDefault="00897797" w:rsidP="00897797">
      <w:pPr>
        <w:tabs>
          <w:tab w:val="left" w:pos="720"/>
        </w:tabs>
        <w:spacing w:line="40" w:lineRule="atLeast"/>
        <w:jc w:val="both"/>
      </w:pPr>
      <w:r w:rsidRPr="00AF7087">
        <w:tab/>
        <w:t>В соревнованиях принимают участие команды коллективов физической культуры (КФК) предприятий</w:t>
      </w:r>
      <w:r w:rsidR="002E3BDC" w:rsidRPr="00AF7087">
        <w:t>,</w:t>
      </w:r>
      <w:r w:rsidRPr="00AF7087">
        <w:t xml:space="preserve"> организаций</w:t>
      </w:r>
      <w:r w:rsidR="002E3BDC" w:rsidRPr="00AF7087">
        <w:t xml:space="preserve"> и учреждений</w:t>
      </w:r>
      <w:r w:rsidRPr="00AF7087">
        <w:t xml:space="preserve">, </w:t>
      </w:r>
      <w:r w:rsidR="0090613C" w:rsidRPr="00AF7087">
        <w:t xml:space="preserve">сборные команды КФК отраслевых обкомов ФОП по согласованию с Оргкомитетом </w:t>
      </w:r>
      <w:r w:rsidR="00023A13" w:rsidRPr="00AF7087">
        <w:t>Спартакиады</w:t>
      </w:r>
      <w:r w:rsidR="0005325F">
        <w:t>. В</w:t>
      </w:r>
      <w:r w:rsidR="002E3BDC" w:rsidRPr="00AF7087">
        <w:t xml:space="preserve"> состав команды </w:t>
      </w:r>
      <w:r w:rsidR="007C162B" w:rsidRPr="00AF7087">
        <w:t>входят участники</w:t>
      </w:r>
      <w:r w:rsidRPr="00AF7087">
        <w:t xml:space="preserve"> </w:t>
      </w:r>
      <w:r w:rsidR="002E3BDC" w:rsidRPr="00AF7087">
        <w:t xml:space="preserve">из числа работников этих предприятия </w:t>
      </w:r>
      <w:r w:rsidRPr="00AF7087">
        <w:t>не моложе 18 л</w:t>
      </w:r>
      <w:r w:rsidR="004A24C6" w:rsidRPr="00AF7087">
        <w:t xml:space="preserve">ет, а </w:t>
      </w:r>
      <w:r w:rsidR="007C162B" w:rsidRPr="00AF7087">
        <w:t>также ветераны</w:t>
      </w:r>
      <w:r w:rsidRPr="00AF7087">
        <w:t xml:space="preserve"> труда, прошедшие соответствующую подготовку и имеющие допуск врача. К соревнованиям спортивных семей участники допускаются согласно пункту 6 данного положения</w:t>
      </w:r>
      <w:r w:rsidR="00DA4A0B" w:rsidRPr="00AF7087">
        <w:t>.</w:t>
      </w:r>
      <w:r w:rsidR="00412F75" w:rsidRPr="00AF7087">
        <w:t xml:space="preserve"> </w:t>
      </w:r>
    </w:p>
    <w:p w14:paraId="6A0F65C3" w14:textId="018B7E3D" w:rsidR="00B83D04" w:rsidRPr="00AF7087" w:rsidRDefault="00DA4A0B">
      <w:pPr>
        <w:ind w:firstLine="567"/>
        <w:jc w:val="both"/>
      </w:pPr>
      <w:r w:rsidRPr="00AF7087">
        <w:t xml:space="preserve">Участник соревнований обязан иметь при себе экипировку, соответствующую условиям соревнований. При необходимости участник обязан предъявить главному судье или в спортивно-техническую комиссию паспорт или иной документ, заменяющий паспорт, свидетельство о рождении для </w:t>
      </w:r>
      <w:r w:rsidR="00F139C8" w:rsidRPr="00AF7087">
        <w:t xml:space="preserve">детей и документ подтверждающий трудоустройство на </w:t>
      </w:r>
      <w:r w:rsidR="00D91969" w:rsidRPr="00AF7087">
        <w:t xml:space="preserve">данном </w:t>
      </w:r>
      <w:r w:rsidR="00F139C8" w:rsidRPr="00AF7087">
        <w:t>предприятии.</w:t>
      </w:r>
    </w:p>
    <w:p w14:paraId="1EB29AC9" w14:textId="77777777" w:rsidR="00B83D04" w:rsidRPr="00AF7087" w:rsidRDefault="00DA4A0B">
      <w:pPr>
        <w:ind w:firstLine="567"/>
        <w:jc w:val="both"/>
      </w:pPr>
      <w:r w:rsidRPr="00AF7087">
        <w:t>По требованию СТК участник, не предъявивший документ, с соревнований снимается, а его результат аннулируется.</w:t>
      </w:r>
    </w:p>
    <w:p w14:paraId="68196715" w14:textId="5AE4D373" w:rsidR="00B83D04" w:rsidRPr="00AF7087" w:rsidRDefault="00DA4A0B">
      <w:pPr>
        <w:ind w:firstLine="567"/>
        <w:jc w:val="both"/>
      </w:pPr>
      <w:r w:rsidRPr="00AF7087">
        <w:t>Представитель</w:t>
      </w:r>
      <w:r w:rsidR="00AE53D0" w:rsidRPr="00AF7087">
        <w:t xml:space="preserve"> и капитан</w:t>
      </w:r>
      <w:r w:rsidRPr="00AF7087">
        <w:t xml:space="preserve"> команды нес</w:t>
      </w:r>
      <w:r w:rsidR="00AE53D0" w:rsidRPr="00AF7087">
        <w:t>у</w:t>
      </w:r>
      <w:r w:rsidRPr="00AF7087">
        <w:t>т персональную ответственность за полноту и достоверность сведений на заявленных участников соревнований.</w:t>
      </w:r>
    </w:p>
    <w:p w14:paraId="6972692F" w14:textId="77777777" w:rsidR="00B83D04" w:rsidRPr="00AF7087" w:rsidRDefault="00DA4A0B">
      <w:pPr>
        <w:ind w:firstLine="567"/>
        <w:jc w:val="both"/>
      </w:pPr>
      <w:r w:rsidRPr="00AF7087">
        <w:t>В случае обнаружения заведомо ложных сведений об участниках соревнований (не является работником данного предприятия, организации, не является членом спортивной семьи) решением СТК команда по данному виду спорта с соревнований снимается.</w:t>
      </w:r>
    </w:p>
    <w:p w14:paraId="0766C282" w14:textId="17CA5D24" w:rsidR="004A1711" w:rsidRPr="007F3E1D" w:rsidRDefault="004A1711" w:rsidP="004A1711">
      <w:pPr>
        <w:ind w:firstLine="567"/>
        <w:jc w:val="both"/>
      </w:pPr>
      <w:r w:rsidRPr="007F3E1D">
        <w:t xml:space="preserve">Трудовые коллективы (КФК) вносят организационный взнос на проведение соревнований в размере </w:t>
      </w:r>
      <w:r w:rsidR="00023A13" w:rsidRPr="007F3E1D">
        <w:rPr>
          <w:bCs/>
        </w:rPr>
        <w:t>3</w:t>
      </w:r>
      <w:r w:rsidRPr="007F3E1D">
        <w:rPr>
          <w:bCs/>
        </w:rPr>
        <w:t> 000</w:t>
      </w:r>
      <w:r w:rsidRPr="007F3E1D">
        <w:rPr>
          <w:b/>
        </w:rPr>
        <w:t xml:space="preserve"> </w:t>
      </w:r>
      <w:r w:rsidRPr="007F3E1D">
        <w:t>(</w:t>
      </w:r>
      <w:r w:rsidR="00C344BA" w:rsidRPr="007F3E1D">
        <w:t>трех тысяч</w:t>
      </w:r>
      <w:r w:rsidRPr="007F3E1D">
        <w:t xml:space="preserve">) рублей для бюджетных организаций, </w:t>
      </w:r>
      <w:r w:rsidR="00023A13" w:rsidRPr="007F3E1D">
        <w:t>4</w:t>
      </w:r>
      <w:r w:rsidRPr="007F3E1D">
        <w:t xml:space="preserve"> 000 (</w:t>
      </w:r>
      <w:r w:rsidR="00C344BA" w:rsidRPr="007F3E1D">
        <w:t>четырех тысяч</w:t>
      </w:r>
      <w:r w:rsidRPr="007F3E1D">
        <w:t>) рублей для внебюджетных организаций.</w:t>
      </w:r>
    </w:p>
    <w:p w14:paraId="0C40A928" w14:textId="63AAA637" w:rsidR="004A1711" w:rsidRPr="00AF7087" w:rsidRDefault="004A1711" w:rsidP="004A1711">
      <w:pPr>
        <w:ind w:firstLine="567"/>
        <w:jc w:val="both"/>
      </w:pPr>
      <w:r w:rsidRPr="007F3E1D">
        <w:t xml:space="preserve"> КФК предприятий и организаций, не входящих в ФОП, вносят организационный взнос в размере </w:t>
      </w:r>
      <w:r w:rsidRPr="007F3E1D">
        <w:rPr>
          <w:b/>
        </w:rPr>
        <w:t>10 000</w:t>
      </w:r>
      <w:r w:rsidRPr="007F3E1D">
        <w:t xml:space="preserve"> (десяти тысяч) рублей.</w:t>
      </w:r>
    </w:p>
    <w:p w14:paraId="35CEE68D" w14:textId="77777777" w:rsidR="00AF7087" w:rsidRDefault="00AF7087" w:rsidP="00AF7087">
      <w:pPr>
        <w:pStyle w:val="22"/>
        <w:spacing w:line="276" w:lineRule="auto"/>
        <w:ind w:left="435"/>
        <w:rPr>
          <w:b w:val="0"/>
          <w:bCs w:val="0"/>
          <w:sz w:val="24"/>
          <w:szCs w:val="24"/>
        </w:rPr>
      </w:pPr>
    </w:p>
    <w:p w14:paraId="2918618C" w14:textId="18633996" w:rsidR="004A1711" w:rsidRPr="00AF7087" w:rsidRDefault="004A1711" w:rsidP="00AF7087">
      <w:pPr>
        <w:pStyle w:val="22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AF7087">
        <w:rPr>
          <w:sz w:val="24"/>
          <w:szCs w:val="24"/>
        </w:rPr>
        <w:t>ПРОГРАММА ФИНАЛЬНЫХ СОРЕВНОВАНИЙ И ВРЕМЯ ПРОВЕДЕНИЯ</w:t>
      </w:r>
    </w:p>
    <w:tbl>
      <w:tblPr>
        <w:tblStyle w:val="af1"/>
        <w:tblW w:w="10021" w:type="dxa"/>
        <w:tblInd w:w="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820"/>
        <w:gridCol w:w="141"/>
        <w:gridCol w:w="4111"/>
      </w:tblGrid>
      <w:tr w:rsidR="004A1711" w:rsidRPr="00AF7087" w14:paraId="41D9E516" w14:textId="77777777" w:rsidTr="00CF2C42">
        <w:tc>
          <w:tcPr>
            <w:tcW w:w="10021" w:type="dxa"/>
            <w:gridSpan w:val="4"/>
          </w:tcPr>
          <w:p w14:paraId="1658EED6" w14:textId="658CE019" w:rsidR="004A1711" w:rsidRDefault="004A1711" w:rsidP="00265EC7">
            <w:pPr>
              <w:spacing w:line="276" w:lineRule="auto"/>
              <w:rPr>
                <w:b/>
              </w:rPr>
            </w:pPr>
          </w:p>
          <w:p w14:paraId="6CCF3E10" w14:textId="77777777" w:rsidR="00CF2C42" w:rsidRDefault="00CF2C42" w:rsidP="00CF2C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 мая 2024 года</w:t>
            </w:r>
          </w:p>
          <w:p w14:paraId="1D4381DE" w14:textId="502147A6" w:rsidR="00CF2C42" w:rsidRPr="00CF2C42" w:rsidRDefault="00CF2C42" w:rsidP="00265EC7">
            <w:pPr>
              <w:spacing w:line="276" w:lineRule="auto"/>
            </w:pPr>
            <w:r w:rsidRPr="00CF2C42">
              <w:t>16.00       Волейбол                                                                 - Мира, 1А</w:t>
            </w:r>
          </w:p>
        </w:tc>
      </w:tr>
      <w:tr w:rsidR="001E4A68" w:rsidRPr="00AF7087" w14:paraId="2B6C4438" w14:textId="77777777" w:rsidTr="00CF2C42">
        <w:tc>
          <w:tcPr>
            <w:tcW w:w="10021" w:type="dxa"/>
            <w:gridSpan w:val="4"/>
          </w:tcPr>
          <w:p w14:paraId="7C678BD4" w14:textId="04DC2E53" w:rsidR="001E4A68" w:rsidRPr="00AF7087" w:rsidRDefault="00C74CB8" w:rsidP="00C74CB8">
            <w:pPr>
              <w:pStyle w:val="22"/>
              <w:spacing w:line="276" w:lineRule="auto"/>
              <w:rPr>
                <w:sz w:val="24"/>
                <w:szCs w:val="24"/>
              </w:rPr>
            </w:pPr>
            <w:r w:rsidRPr="00AF7087">
              <w:rPr>
                <w:bCs w:val="0"/>
                <w:sz w:val="24"/>
                <w:szCs w:val="24"/>
              </w:rPr>
              <w:t>24</w:t>
            </w:r>
            <w:r w:rsidR="001E4A68" w:rsidRPr="00AF7087">
              <w:rPr>
                <w:sz w:val="24"/>
                <w:szCs w:val="24"/>
              </w:rPr>
              <w:t xml:space="preserve"> мая 202</w:t>
            </w:r>
            <w:r w:rsidRPr="007F3E1D">
              <w:rPr>
                <w:bCs w:val="0"/>
                <w:sz w:val="24"/>
                <w:szCs w:val="24"/>
              </w:rPr>
              <w:t>4</w:t>
            </w:r>
            <w:r w:rsidR="001E4A68" w:rsidRPr="00AF7087">
              <w:rPr>
                <w:sz w:val="24"/>
                <w:szCs w:val="24"/>
              </w:rPr>
              <w:t xml:space="preserve"> года</w:t>
            </w:r>
          </w:p>
        </w:tc>
      </w:tr>
      <w:tr w:rsidR="001E4A68" w:rsidRPr="00AF7087" w14:paraId="300990F3" w14:textId="77777777" w:rsidTr="00CF2C42">
        <w:tc>
          <w:tcPr>
            <w:tcW w:w="949" w:type="dxa"/>
          </w:tcPr>
          <w:p w14:paraId="27C69DCC" w14:textId="77777777" w:rsidR="00CF2C42" w:rsidRDefault="001E4A68" w:rsidP="001E4A68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F7087">
              <w:rPr>
                <w:b w:val="0"/>
                <w:sz w:val="24"/>
                <w:szCs w:val="24"/>
              </w:rPr>
              <w:t xml:space="preserve">16.00    </w:t>
            </w:r>
          </w:p>
          <w:p w14:paraId="7C92BB25" w14:textId="3F34E1F1" w:rsidR="001E4A68" w:rsidRPr="00AF7087" w:rsidRDefault="00CF2C42" w:rsidP="001E4A68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16.00</w:t>
            </w:r>
            <w:r w:rsidR="001E4A68" w:rsidRPr="00AF7087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                </w:t>
            </w:r>
          </w:p>
        </w:tc>
        <w:tc>
          <w:tcPr>
            <w:tcW w:w="4961" w:type="dxa"/>
            <w:gridSpan w:val="2"/>
          </w:tcPr>
          <w:p w14:paraId="0A054F49" w14:textId="77777777" w:rsidR="00CF2C42" w:rsidRDefault="001E4A68" w:rsidP="001E4A68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F7087">
              <w:rPr>
                <w:b w:val="0"/>
                <w:sz w:val="24"/>
                <w:szCs w:val="24"/>
              </w:rPr>
              <w:t>Настольный теннис</w:t>
            </w:r>
          </w:p>
          <w:p w14:paraId="2422874F" w14:textId="59D63775" w:rsidR="001E4A68" w:rsidRPr="00AF7087" w:rsidRDefault="00CF2C42" w:rsidP="001E4A68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Волейбол</w:t>
            </w:r>
            <w:r w:rsidR="001E4A68" w:rsidRPr="00AF7087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14:paraId="6ACCAADF" w14:textId="302B4E43" w:rsidR="001E4A68" w:rsidRDefault="001E4A68" w:rsidP="001E4A68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F7087">
              <w:rPr>
                <w:b w:val="0"/>
                <w:sz w:val="24"/>
                <w:szCs w:val="24"/>
              </w:rPr>
              <w:t>- СК «Антей», Андрианова</w:t>
            </w:r>
            <w:r w:rsidR="00CF2C42">
              <w:rPr>
                <w:b w:val="0"/>
                <w:sz w:val="24"/>
                <w:szCs w:val="24"/>
              </w:rPr>
              <w:t>,</w:t>
            </w:r>
            <w:r w:rsidRPr="00AF7087">
              <w:rPr>
                <w:b w:val="0"/>
                <w:sz w:val="24"/>
                <w:szCs w:val="24"/>
              </w:rPr>
              <w:t xml:space="preserve">36 </w:t>
            </w:r>
          </w:p>
          <w:p w14:paraId="5BADA7C1" w14:textId="4BAB69C4" w:rsidR="00CF2C42" w:rsidRPr="00AF7087" w:rsidRDefault="00CF2C42" w:rsidP="001E4A68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Мира, 1А</w:t>
            </w:r>
          </w:p>
        </w:tc>
      </w:tr>
      <w:tr w:rsidR="001E4A68" w:rsidRPr="00AF7087" w14:paraId="6E70E7AA" w14:textId="77777777" w:rsidTr="00CF2C42">
        <w:tc>
          <w:tcPr>
            <w:tcW w:w="10021" w:type="dxa"/>
            <w:gridSpan w:val="4"/>
          </w:tcPr>
          <w:p w14:paraId="1EAD03A1" w14:textId="7962DEE1" w:rsidR="001E4A68" w:rsidRPr="00AF7087" w:rsidRDefault="001E4A68" w:rsidP="00C74CB8">
            <w:pPr>
              <w:spacing w:line="276" w:lineRule="auto"/>
              <w:jc w:val="center"/>
              <w:rPr>
                <w:b/>
              </w:rPr>
            </w:pPr>
            <w:r w:rsidRPr="00AF7087">
              <w:rPr>
                <w:b/>
                <w:bCs/>
              </w:rPr>
              <w:t>2</w:t>
            </w:r>
            <w:r w:rsidR="00C74CB8" w:rsidRPr="00AF7087">
              <w:rPr>
                <w:b/>
                <w:bCs/>
              </w:rPr>
              <w:t>5</w:t>
            </w:r>
            <w:r w:rsidRPr="00AF7087">
              <w:rPr>
                <w:b/>
                <w:bCs/>
              </w:rPr>
              <w:t xml:space="preserve"> мая 202</w:t>
            </w:r>
            <w:r w:rsidR="00C74CB8" w:rsidRPr="00AF7087">
              <w:rPr>
                <w:b/>
                <w:bCs/>
              </w:rPr>
              <w:t>4</w:t>
            </w:r>
            <w:r w:rsidRPr="00AF7087">
              <w:rPr>
                <w:b/>
                <w:bCs/>
              </w:rPr>
              <w:t xml:space="preserve"> </w:t>
            </w:r>
            <w:r w:rsidRPr="00AF7087">
              <w:rPr>
                <w:b/>
              </w:rPr>
              <w:t>года</w:t>
            </w:r>
          </w:p>
        </w:tc>
      </w:tr>
      <w:tr w:rsidR="001E4A68" w:rsidRPr="00AF7087" w14:paraId="2735B298" w14:textId="77777777" w:rsidTr="00CF2C42">
        <w:tc>
          <w:tcPr>
            <w:tcW w:w="949" w:type="dxa"/>
          </w:tcPr>
          <w:p w14:paraId="3F0F7FA4" w14:textId="01E1D22B" w:rsidR="001E4A68" w:rsidRPr="00AF7087" w:rsidRDefault="001E4A68" w:rsidP="001E4A68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F7087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4820" w:type="dxa"/>
          </w:tcPr>
          <w:p w14:paraId="50A07D89" w14:textId="4F4873E4" w:rsidR="001E4A68" w:rsidRPr="00AF7087" w:rsidRDefault="001E4A68" w:rsidP="001E4A68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F7087">
              <w:rPr>
                <w:b w:val="0"/>
                <w:sz w:val="24"/>
                <w:szCs w:val="24"/>
              </w:rPr>
              <w:t xml:space="preserve">Шахматы                                             </w:t>
            </w:r>
          </w:p>
        </w:tc>
        <w:tc>
          <w:tcPr>
            <w:tcW w:w="4252" w:type="dxa"/>
            <w:gridSpan w:val="2"/>
          </w:tcPr>
          <w:p w14:paraId="7809B36F" w14:textId="2992DB7B" w:rsidR="001E4A68" w:rsidRPr="00AF7087" w:rsidRDefault="001E4A68" w:rsidP="001E4A68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F7087">
              <w:rPr>
                <w:b w:val="0"/>
                <w:sz w:val="24"/>
                <w:szCs w:val="24"/>
              </w:rPr>
              <w:t xml:space="preserve">- городской шахматный клуб       </w:t>
            </w:r>
          </w:p>
        </w:tc>
      </w:tr>
      <w:tr w:rsidR="001E4A68" w:rsidRPr="00AF7087" w14:paraId="4BA38A89" w14:textId="77777777" w:rsidTr="00CF2C42">
        <w:tc>
          <w:tcPr>
            <w:tcW w:w="949" w:type="dxa"/>
          </w:tcPr>
          <w:p w14:paraId="58D15D35" w14:textId="77777777" w:rsidR="001E4A68" w:rsidRDefault="001E4A68" w:rsidP="001E4A68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F7087">
              <w:rPr>
                <w:b w:val="0"/>
                <w:sz w:val="24"/>
                <w:szCs w:val="24"/>
              </w:rPr>
              <w:t>11.00</w:t>
            </w:r>
          </w:p>
          <w:p w14:paraId="52114211" w14:textId="6BDE2180" w:rsidR="00CF2C42" w:rsidRPr="00AF7087" w:rsidRDefault="00420DE4" w:rsidP="001E4A68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CF2C42">
              <w:rPr>
                <w:b w:val="0"/>
                <w:sz w:val="24"/>
                <w:szCs w:val="24"/>
              </w:rPr>
              <w:t>.00</w:t>
            </w:r>
          </w:p>
        </w:tc>
        <w:tc>
          <w:tcPr>
            <w:tcW w:w="4820" w:type="dxa"/>
          </w:tcPr>
          <w:p w14:paraId="3CB0A184" w14:textId="77777777" w:rsidR="001E4A68" w:rsidRDefault="001E4A68" w:rsidP="008D1FB0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F7087">
              <w:rPr>
                <w:b w:val="0"/>
                <w:sz w:val="24"/>
                <w:szCs w:val="24"/>
              </w:rPr>
              <w:t xml:space="preserve">Торжественное открытие </w:t>
            </w:r>
            <w:r w:rsidR="00CF2C42">
              <w:rPr>
                <w:b w:val="0"/>
                <w:sz w:val="24"/>
                <w:szCs w:val="24"/>
              </w:rPr>
              <w:t>Спартакиады</w:t>
            </w:r>
          </w:p>
          <w:p w14:paraId="7B205FA3" w14:textId="78D3764C" w:rsidR="00CF2C42" w:rsidRPr="00AF7087" w:rsidRDefault="00CF2C42" w:rsidP="008D1FB0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Волейбол</w:t>
            </w:r>
          </w:p>
        </w:tc>
        <w:tc>
          <w:tcPr>
            <w:tcW w:w="4252" w:type="dxa"/>
            <w:gridSpan w:val="2"/>
          </w:tcPr>
          <w:p w14:paraId="636E3539" w14:textId="77777777" w:rsidR="001E4A68" w:rsidRDefault="001E4A68" w:rsidP="008D1FB0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F7087">
              <w:rPr>
                <w:b w:val="0"/>
                <w:sz w:val="24"/>
                <w:szCs w:val="24"/>
              </w:rPr>
              <w:t>- стадион «Сибирский нефтяник»</w:t>
            </w:r>
          </w:p>
          <w:p w14:paraId="78BED2A2" w14:textId="6AE89E97" w:rsidR="00CF2C42" w:rsidRPr="00AF7087" w:rsidRDefault="00CF2C42" w:rsidP="00CF2C42">
            <w:pPr>
              <w:pStyle w:val="22"/>
              <w:spacing w:line="276" w:lineRule="auto"/>
              <w:ind w:right="4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Мира, 1А</w:t>
            </w:r>
          </w:p>
        </w:tc>
      </w:tr>
      <w:tr w:rsidR="001E4A68" w:rsidRPr="00AF7087" w14:paraId="22BC2E1C" w14:textId="77777777" w:rsidTr="00CF2C42">
        <w:tc>
          <w:tcPr>
            <w:tcW w:w="949" w:type="dxa"/>
          </w:tcPr>
          <w:p w14:paraId="1B0CA0B1" w14:textId="2F8BE154" w:rsidR="001E4A68" w:rsidRPr="00AF7087" w:rsidRDefault="001E4A68" w:rsidP="001E4A68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F7087">
              <w:rPr>
                <w:b w:val="0"/>
                <w:sz w:val="24"/>
                <w:szCs w:val="24"/>
              </w:rPr>
              <w:t>12.00</w:t>
            </w:r>
          </w:p>
        </w:tc>
        <w:tc>
          <w:tcPr>
            <w:tcW w:w="4820" w:type="dxa"/>
          </w:tcPr>
          <w:p w14:paraId="4E7D62B1" w14:textId="2450153B" w:rsidR="001E4A68" w:rsidRPr="00AF7087" w:rsidRDefault="001E4A68" w:rsidP="001E4A68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F7087">
              <w:rPr>
                <w:b w:val="0"/>
                <w:sz w:val="24"/>
                <w:szCs w:val="24"/>
              </w:rPr>
              <w:t>Гиревой спорт</w:t>
            </w:r>
          </w:p>
        </w:tc>
        <w:tc>
          <w:tcPr>
            <w:tcW w:w="4252" w:type="dxa"/>
            <w:gridSpan w:val="2"/>
          </w:tcPr>
          <w:p w14:paraId="3B400993" w14:textId="2F4B3760" w:rsidR="001E4A68" w:rsidRPr="00AF7087" w:rsidRDefault="001E4A68" w:rsidP="001E4A68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F7087">
              <w:rPr>
                <w:b w:val="0"/>
                <w:sz w:val="24"/>
                <w:szCs w:val="24"/>
              </w:rPr>
              <w:t>- стадион «Сибирский нефтяник»</w:t>
            </w:r>
          </w:p>
        </w:tc>
      </w:tr>
      <w:tr w:rsidR="001E4A68" w:rsidRPr="00AF7087" w14:paraId="5D8279CD" w14:textId="77777777" w:rsidTr="00CF2C42">
        <w:tc>
          <w:tcPr>
            <w:tcW w:w="949" w:type="dxa"/>
          </w:tcPr>
          <w:p w14:paraId="1A4C213C" w14:textId="73982787" w:rsidR="001E4A68" w:rsidRPr="00AF7087" w:rsidRDefault="001E4A68" w:rsidP="001E4A68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F7087">
              <w:rPr>
                <w:b w:val="0"/>
                <w:sz w:val="24"/>
                <w:szCs w:val="24"/>
              </w:rPr>
              <w:t>12.00</w:t>
            </w:r>
          </w:p>
        </w:tc>
        <w:tc>
          <w:tcPr>
            <w:tcW w:w="4820" w:type="dxa"/>
          </w:tcPr>
          <w:p w14:paraId="75A3AE58" w14:textId="2F315517" w:rsidR="001E4A68" w:rsidRPr="00AF7087" w:rsidRDefault="001E4A68" w:rsidP="001E4A68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F7087">
              <w:rPr>
                <w:b w:val="0"/>
                <w:sz w:val="24"/>
                <w:szCs w:val="24"/>
              </w:rPr>
              <w:t>Перетягивание каната</w:t>
            </w:r>
          </w:p>
        </w:tc>
        <w:tc>
          <w:tcPr>
            <w:tcW w:w="4252" w:type="dxa"/>
            <w:gridSpan w:val="2"/>
          </w:tcPr>
          <w:p w14:paraId="236464F9" w14:textId="129A0E54" w:rsidR="001E4A68" w:rsidRPr="00AF7087" w:rsidRDefault="001E4A68" w:rsidP="001E4A68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F7087">
              <w:rPr>
                <w:b w:val="0"/>
                <w:sz w:val="24"/>
                <w:szCs w:val="24"/>
              </w:rPr>
              <w:t>- стадион «Сибирский нефтяник»</w:t>
            </w:r>
          </w:p>
        </w:tc>
      </w:tr>
      <w:tr w:rsidR="0073293F" w:rsidRPr="00AF7087" w14:paraId="369DDAB1" w14:textId="77777777" w:rsidTr="00CF2C42">
        <w:tc>
          <w:tcPr>
            <w:tcW w:w="949" w:type="dxa"/>
          </w:tcPr>
          <w:p w14:paraId="71FF353E" w14:textId="3C74350F" w:rsidR="0073293F" w:rsidRPr="00AF7087" w:rsidRDefault="00420DE4" w:rsidP="0073293F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09.3</w:t>
            </w:r>
            <w:r w:rsidR="0073293F" w:rsidRPr="00AF7087">
              <w:rPr>
                <w:b w:val="0"/>
                <w:sz w:val="24"/>
                <w:szCs w:val="24"/>
              </w:rPr>
              <w:t>0</w:t>
            </w:r>
          </w:p>
          <w:p w14:paraId="74DE3FEA" w14:textId="77777777" w:rsidR="0073293F" w:rsidRPr="00AF7087" w:rsidRDefault="0073293F" w:rsidP="0073293F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6AA758C" w14:textId="77777777" w:rsidR="0073293F" w:rsidRPr="00AF7087" w:rsidRDefault="0073293F" w:rsidP="0073293F">
            <w:r w:rsidRPr="00AF7087">
              <w:t xml:space="preserve">Соревнования спортивных семей </w:t>
            </w:r>
          </w:p>
          <w:p w14:paraId="0D46D7BE" w14:textId="3AF3E2F7" w:rsidR="0073293F" w:rsidRPr="00AF7087" w:rsidRDefault="0073293F" w:rsidP="0073293F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F7087">
              <w:rPr>
                <w:b w:val="0"/>
                <w:sz w:val="24"/>
                <w:szCs w:val="24"/>
              </w:rPr>
              <w:t>(</w:t>
            </w:r>
            <w:r w:rsidR="007C162B" w:rsidRPr="00AF7087">
              <w:rPr>
                <w:b w:val="0"/>
                <w:sz w:val="24"/>
                <w:szCs w:val="24"/>
              </w:rPr>
              <w:t>легкоатлетическая</w:t>
            </w:r>
            <w:r w:rsidRPr="00AF7087">
              <w:rPr>
                <w:b w:val="0"/>
                <w:sz w:val="24"/>
                <w:szCs w:val="24"/>
              </w:rPr>
              <w:t xml:space="preserve"> эстафета)</w:t>
            </w:r>
          </w:p>
        </w:tc>
        <w:tc>
          <w:tcPr>
            <w:tcW w:w="4252" w:type="dxa"/>
            <w:gridSpan w:val="2"/>
          </w:tcPr>
          <w:p w14:paraId="71CF3E81" w14:textId="1E2C7BBF" w:rsidR="0073293F" w:rsidRPr="00AF7087" w:rsidRDefault="0073293F" w:rsidP="00420DE4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F7087">
              <w:rPr>
                <w:b w:val="0"/>
                <w:sz w:val="24"/>
                <w:szCs w:val="24"/>
              </w:rPr>
              <w:t xml:space="preserve">- </w:t>
            </w:r>
            <w:r w:rsidR="00420DE4">
              <w:rPr>
                <w:b w:val="0"/>
                <w:sz w:val="24"/>
                <w:szCs w:val="24"/>
              </w:rPr>
              <w:t>стадион</w:t>
            </w:r>
            <w:r w:rsidRPr="00AF7087">
              <w:rPr>
                <w:b w:val="0"/>
                <w:sz w:val="24"/>
                <w:szCs w:val="24"/>
              </w:rPr>
              <w:t xml:space="preserve"> «Сибирский нефтяник»</w:t>
            </w:r>
          </w:p>
        </w:tc>
      </w:tr>
      <w:tr w:rsidR="0073293F" w:rsidRPr="00AF7087" w14:paraId="6997EBB3" w14:textId="77777777" w:rsidTr="00CF2C42">
        <w:tc>
          <w:tcPr>
            <w:tcW w:w="949" w:type="dxa"/>
          </w:tcPr>
          <w:p w14:paraId="44B62A62" w14:textId="6E15DE62" w:rsidR="0073293F" w:rsidRPr="00AF7087" w:rsidRDefault="0073293F" w:rsidP="00AF7087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F7087">
              <w:rPr>
                <w:b w:val="0"/>
                <w:sz w:val="24"/>
                <w:szCs w:val="24"/>
              </w:rPr>
              <w:t>12.00</w:t>
            </w:r>
          </w:p>
        </w:tc>
        <w:tc>
          <w:tcPr>
            <w:tcW w:w="4820" w:type="dxa"/>
          </w:tcPr>
          <w:p w14:paraId="1B84CB85" w14:textId="2D5B8288" w:rsidR="0073293F" w:rsidRPr="00AF7087" w:rsidRDefault="0073293F" w:rsidP="0073293F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F7087">
              <w:rPr>
                <w:b w:val="0"/>
                <w:sz w:val="24"/>
                <w:szCs w:val="24"/>
              </w:rPr>
              <w:t>Плавание (лично-командные соревнования)</w:t>
            </w:r>
          </w:p>
        </w:tc>
        <w:tc>
          <w:tcPr>
            <w:tcW w:w="4252" w:type="dxa"/>
            <w:gridSpan w:val="2"/>
          </w:tcPr>
          <w:p w14:paraId="50806B0E" w14:textId="6E5C82E1" w:rsidR="0073293F" w:rsidRPr="00AF7087" w:rsidRDefault="0073293F" w:rsidP="00AF7087">
            <w:pPr>
              <w:spacing w:line="276" w:lineRule="auto"/>
              <w:rPr>
                <w:b/>
              </w:rPr>
            </w:pPr>
            <w:r w:rsidRPr="00AF7087">
              <w:rPr>
                <w:bCs/>
              </w:rPr>
              <w:t>-</w:t>
            </w:r>
            <w:r w:rsidRPr="00AF7087">
              <w:t xml:space="preserve"> бассейн «Коралл»</w:t>
            </w:r>
          </w:p>
        </w:tc>
      </w:tr>
      <w:tr w:rsidR="0073293F" w:rsidRPr="00AF7087" w14:paraId="07B1C48F" w14:textId="77777777" w:rsidTr="00CF2C42">
        <w:tc>
          <w:tcPr>
            <w:tcW w:w="949" w:type="dxa"/>
          </w:tcPr>
          <w:p w14:paraId="6AE6DF3B" w14:textId="2A7B4DE5" w:rsidR="0073293F" w:rsidRPr="00AF7087" w:rsidRDefault="0073293F" w:rsidP="0073293F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F7087">
              <w:rPr>
                <w:b w:val="0"/>
                <w:sz w:val="24"/>
                <w:szCs w:val="24"/>
              </w:rPr>
              <w:t>13.30</w:t>
            </w:r>
          </w:p>
        </w:tc>
        <w:tc>
          <w:tcPr>
            <w:tcW w:w="4820" w:type="dxa"/>
          </w:tcPr>
          <w:p w14:paraId="360ED76A" w14:textId="57682647" w:rsidR="0073293F" w:rsidRPr="00AF7087" w:rsidRDefault="0073293F" w:rsidP="0073293F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F7087">
              <w:rPr>
                <w:b w:val="0"/>
                <w:sz w:val="24"/>
                <w:szCs w:val="24"/>
              </w:rPr>
              <w:t xml:space="preserve">Плавание эстафета           </w:t>
            </w:r>
          </w:p>
        </w:tc>
        <w:tc>
          <w:tcPr>
            <w:tcW w:w="4252" w:type="dxa"/>
            <w:gridSpan w:val="2"/>
          </w:tcPr>
          <w:p w14:paraId="726AD672" w14:textId="519154B3" w:rsidR="0073293F" w:rsidRPr="00AF7087" w:rsidRDefault="0073293F" w:rsidP="0073293F">
            <w:pPr>
              <w:spacing w:line="276" w:lineRule="auto"/>
              <w:rPr>
                <w:bCs/>
              </w:rPr>
            </w:pPr>
            <w:r w:rsidRPr="00AF7087">
              <w:rPr>
                <w:bCs/>
              </w:rPr>
              <w:t>-</w:t>
            </w:r>
            <w:r w:rsidRPr="00AF7087">
              <w:t xml:space="preserve"> бассейн «Коралл»</w:t>
            </w:r>
          </w:p>
        </w:tc>
      </w:tr>
      <w:tr w:rsidR="0073293F" w:rsidRPr="00AF7087" w14:paraId="6758C3FF" w14:textId="77777777" w:rsidTr="00CF2C42">
        <w:tc>
          <w:tcPr>
            <w:tcW w:w="949" w:type="dxa"/>
          </w:tcPr>
          <w:p w14:paraId="0CB599BB" w14:textId="785B5510" w:rsidR="0073293F" w:rsidRPr="00AF7087" w:rsidRDefault="00420DE4" w:rsidP="0073293F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12.0</w:t>
            </w:r>
            <w:r w:rsidR="0073293F" w:rsidRPr="00AF708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14:paraId="33B0D97E" w14:textId="77777777" w:rsidR="0073293F" w:rsidRPr="00AF7087" w:rsidRDefault="0073293F" w:rsidP="0073293F">
            <w:r w:rsidRPr="00AF7087">
              <w:t xml:space="preserve">Соревнования спортивных семей </w:t>
            </w:r>
          </w:p>
          <w:p w14:paraId="2DD761D1" w14:textId="2EE3D668" w:rsidR="0073293F" w:rsidRPr="00AF7087" w:rsidRDefault="0073293F" w:rsidP="0073293F">
            <w:pPr>
              <w:pStyle w:val="22"/>
              <w:spacing w:line="276" w:lineRule="auto"/>
              <w:jc w:val="left"/>
              <w:rPr>
                <w:sz w:val="24"/>
                <w:szCs w:val="24"/>
              </w:rPr>
            </w:pPr>
            <w:r w:rsidRPr="00AF7087">
              <w:rPr>
                <w:b w:val="0"/>
                <w:sz w:val="24"/>
                <w:szCs w:val="24"/>
              </w:rPr>
              <w:t>(</w:t>
            </w:r>
            <w:r w:rsidR="00C341DD">
              <w:rPr>
                <w:b w:val="0"/>
                <w:sz w:val="24"/>
                <w:szCs w:val="24"/>
              </w:rPr>
              <w:t>корнхол</w:t>
            </w:r>
            <w:r w:rsidRPr="00AF708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4252" w:type="dxa"/>
            <w:gridSpan w:val="2"/>
          </w:tcPr>
          <w:p w14:paraId="3AD06252" w14:textId="37C1D11D" w:rsidR="0073293F" w:rsidRPr="00AF7087" w:rsidRDefault="0073293F" w:rsidP="0073293F">
            <w:pPr>
              <w:spacing w:line="276" w:lineRule="auto"/>
              <w:rPr>
                <w:bCs/>
              </w:rPr>
            </w:pPr>
            <w:r w:rsidRPr="00AF7087">
              <w:t>- манеж стадиона «Сибирский нефтяник»</w:t>
            </w:r>
          </w:p>
        </w:tc>
      </w:tr>
      <w:tr w:rsidR="0073293F" w:rsidRPr="00AF7087" w14:paraId="55BEF02F" w14:textId="77777777" w:rsidTr="00CF2C42">
        <w:tc>
          <w:tcPr>
            <w:tcW w:w="949" w:type="dxa"/>
          </w:tcPr>
          <w:p w14:paraId="55110437" w14:textId="3B440BFD" w:rsidR="0073293F" w:rsidRPr="00AF7087" w:rsidRDefault="00A664A8" w:rsidP="0073293F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  <w:r w:rsidR="0073293F" w:rsidRPr="00AF7087">
              <w:rPr>
                <w:b w:val="0"/>
                <w:sz w:val="24"/>
                <w:szCs w:val="24"/>
              </w:rPr>
              <w:t>.00</w:t>
            </w:r>
          </w:p>
        </w:tc>
        <w:tc>
          <w:tcPr>
            <w:tcW w:w="4820" w:type="dxa"/>
          </w:tcPr>
          <w:p w14:paraId="08DB9471" w14:textId="0E9B6006" w:rsidR="0073293F" w:rsidRPr="00AF7087" w:rsidRDefault="0073293F" w:rsidP="00AF7087">
            <w:pPr>
              <w:rPr>
                <w:b/>
              </w:rPr>
            </w:pPr>
            <w:r w:rsidRPr="00AF7087">
              <w:t>Соревнования спортивных семей (дартс)</w:t>
            </w:r>
          </w:p>
        </w:tc>
        <w:tc>
          <w:tcPr>
            <w:tcW w:w="4252" w:type="dxa"/>
            <w:gridSpan w:val="2"/>
          </w:tcPr>
          <w:p w14:paraId="6ADA5A16" w14:textId="40D8256F" w:rsidR="0073293F" w:rsidRPr="00AF7087" w:rsidRDefault="0073293F" w:rsidP="0073293F">
            <w:pPr>
              <w:spacing w:line="276" w:lineRule="auto"/>
              <w:rPr>
                <w:bCs/>
              </w:rPr>
            </w:pPr>
            <w:r w:rsidRPr="00AF7087">
              <w:t>- манеж стадиона «Сибирский нефтяник»</w:t>
            </w:r>
          </w:p>
        </w:tc>
      </w:tr>
      <w:tr w:rsidR="00C74CB8" w:rsidRPr="00AF7087" w14:paraId="5564A604" w14:textId="77777777" w:rsidTr="00CF2C42">
        <w:tc>
          <w:tcPr>
            <w:tcW w:w="949" w:type="dxa"/>
          </w:tcPr>
          <w:p w14:paraId="05C17700" w14:textId="1141C019" w:rsidR="00C74CB8" w:rsidRPr="00AF7087" w:rsidRDefault="00C74CB8" w:rsidP="0073293F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F7087">
              <w:rPr>
                <w:b w:val="0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4820" w:type="dxa"/>
          </w:tcPr>
          <w:p w14:paraId="69FEE136" w14:textId="42EF38A2" w:rsidR="00C74CB8" w:rsidRPr="00AF7087" w:rsidRDefault="00C74CB8" w:rsidP="0073293F">
            <w:r w:rsidRPr="00AF7087">
              <w:t xml:space="preserve">Дартс </w:t>
            </w:r>
            <w:r w:rsidR="00AF7087" w:rsidRPr="00AF7087">
              <w:t>(лично-командные соревнования)</w:t>
            </w:r>
          </w:p>
        </w:tc>
        <w:tc>
          <w:tcPr>
            <w:tcW w:w="4252" w:type="dxa"/>
            <w:gridSpan w:val="2"/>
          </w:tcPr>
          <w:p w14:paraId="7212C6E1" w14:textId="06C4CCF0" w:rsidR="00C74CB8" w:rsidRPr="00AF7087" w:rsidRDefault="00C74CB8" w:rsidP="0073293F">
            <w:pPr>
              <w:spacing w:line="276" w:lineRule="auto"/>
            </w:pPr>
            <w:r w:rsidRPr="00AF7087">
              <w:t>- манеж стадиона «Сибирский нефтяник»</w:t>
            </w:r>
          </w:p>
        </w:tc>
      </w:tr>
      <w:tr w:rsidR="0073293F" w:rsidRPr="00AF7087" w14:paraId="6F63D843" w14:textId="77777777" w:rsidTr="00CF2C42">
        <w:tc>
          <w:tcPr>
            <w:tcW w:w="949" w:type="dxa"/>
          </w:tcPr>
          <w:p w14:paraId="56B81993" w14:textId="0B3193A9" w:rsidR="0073293F" w:rsidRPr="00AF7087" w:rsidRDefault="0073293F" w:rsidP="0073293F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F7087">
              <w:rPr>
                <w:b w:val="0"/>
                <w:sz w:val="24"/>
                <w:szCs w:val="24"/>
              </w:rPr>
              <w:t>13.00</w:t>
            </w:r>
          </w:p>
        </w:tc>
        <w:tc>
          <w:tcPr>
            <w:tcW w:w="4820" w:type="dxa"/>
          </w:tcPr>
          <w:p w14:paraId="6FB9F1BE" w14:textId="55CC6B96" w:rsidR="0073293F" w:rsidRPr="00AF7087" w:rsidRDefault="007C162B" w:rsidP="0073293F">
            <w:r w:rsidRPr="00AF7087">
              <w:t>Легкоатлетическая</w:t>
            </w:r>
            <w:r w:rsidR="0073293F" w:rsidRPr="00AF7087">
              <w:t xml:space="preserve"> эстафета</w:t>
            </w:r>
          </w:p>
        </w:tc>
        <w:tc>
          <w:tcPr>
            <w:tcW w:w="4252" w:type="dxa"/>
            <w:gridSpan w:val="2"/>
          </w:tcPr>
          <w:p w14:paraId="4B7C01F4" w14:textId="3327880E" w:rsidR="0073293F" w:rsidRPr="00AF7087" w:rsidRDefault="0073293F" w:rsidP="00AF7087">
            <w:pPr>
              <w:spacing w:line="276" w:lineRule="auto"/>
            </w:pPr>
            <w:r w:rsidRPr="00AF7087">
              <w:t>- стадион «Сибирский нефтяник»</w:t>
            </w:r>
          </w:p>
        </w:tc>
      </w:tr>
    </w:tbl>
    <w:p w14:paraId="12AD1EDE" w14:textId="77777777" w:rsidR="004A1711" w:rsidRPr="00AF7087" w:rsidRDefault="004A1711" w:rsidP="004A1711">
      <w:pPr>
        <w:ind w:firstLine="567"/>
        <w:jc w:val="both"/>
      </w:pPr>
    </w:p>
    <w:p w14:paraId="17BDDBFB" w14:textId="34749A1A" w:rsidR="00023A13" w:rsidRPr="00AF7087" w:rsidRDefault="00DA4A0B" w:rsidP="00AF7087">
      <w:pPr>
        <w:pStyle w:val="af"/>
        <w:numPr>
          <w:ilvl w:val="0"/>
          <w:numId w:val="15"/>
        </w:numPr>
        <w:spacing w:line="40" w:lineRule="atLeast"/>
        <w:jc w:val="center"/>
        <w:rPr>
          <w:b/>
        </w:rPr>
      </w:pPr>
      <w:r w:rsidRPr="00AF7087">
        <w:rPr>
          <w:b/>
        </w:rPr>
        <w:t>СОСТАВ КОМАНД И ПОРЯДОК ПРОВЕДЕНИЯ СОРЕВНОВАНИЙ</w:t>
      </w:r>
    </w:p>
    <w:p w14:paraId="13EEC68F" w14:textId="77777777" w:rsidR="004856B3" w:rsidRDefault="004856B3" w:rsidP="00E83801">
      <w:pPr>
        <w:tabs>
          <w:tab w:val="left" w:pos="720"/>
        </w:tabs>
        <w:spacing w:line="40" w:lineRule="atLeast"/>
        <w:jc w:val="center"/>
        <w:rPr>
          <w:b/>
        </w:rPr>
      </w:pPr>
    </w:p>
    <w:p w14:paraId="19D64BEE" w14:textId="4EC26D31" w:rsidR="00915088" w:rsidRDefault="00CF2C42" w:rsidP="00E83801">
      <w:pPr>
        <w:tabs>
          <w:tab w:val="left" w:pos="720"/>
        </w:tabs>
        <w:spacing w:line="40" w:lineRule="atLeast"/>
        <w:jc w:val="center"/>
        <w:rPr>
          <w:b/>
        </w:rPr>
      </w:pPr>
      <w:r>
        <w:rPr>
          <w:b/>
        </w:rPr>
        <w:t>6.1 Волейбол</w:t>
      </w:r>
    </w:p>
    <w:p w14:paraId="6A475CDD" w14:textId="55F02B3D" w:rsidR="00CF2C42" w:rsidRPr="00CF2C42" w:rsidRDefault="00CF2C42" w:rsidP="00CF2C42">
      <w:pPr>
        <w:tabs>
          <w:tab w:val="left" w:pos="720"/>
        </w:tabs>
        <w:spacing w:line="40" w:lineRule="atLeast"/>
        <w:jc w:val="both"/>
      </w:pPr>
      <w:r>
        <w:tab/>
      </w:r>
      <w:r w:rsidRPr="00CF2C42">
        <w:t xml:space="preserve">Соревнования командные. Соревнования проводятся в </w:t>
      </w:r>
      <w:r w:rsidR="004856B3" w:rsidRPr="00CF2C42">
        <w:t>соответствии</w:t>
      </w:r>
      <w:r w:rsidRPr="00CF2C42">
        <w:t xml:space="preserve"> с правилами по волейболу, утвержденными Министерством спорта Российской Федерации.</w:t>
      </w:r>
    </w:p>
    <w:p w14:paraId="5BAC9871" w14:textId="3FCC3916" w:rsidR="00CF2C42" w:rsidRDefault="00CF2C42" w:rsidP="00CF2C42">
      <w:pPr>
        <w:tabs>
          <w:tab w:val="left" w:pos="720"/>
        </w:tabs>
        <w:spacing w:line="40" w:lineRule="atLeast"/>
        <w:jc w:val="both"/>
      </w:pPr>
      <w:r>
        <w:tab/>
      </w:r>
      <w:r w:rsidRPr="00CF2C42">
        <w:t>Состав команды – 8 человек независимо от возраста и пола.</w:t>
      </w:r>
    </w:p>
    <w:p w14:paraId="18B6D7D6" w14:textId="1C28C981" w:rsidR="00CF2C42" w:rsidRPr="00CF2C42" w:rsidRDefault="004856B3" w:rsidP="00CF2C42">
      <w:pPr>
        <w:tabs>
          <w:tab w:val="left" w:pos="720"/>
        </w:tabs>
        <w:spacing w:line="40" w:lineRule="atLeast"/>
        <w:jc w:val="both"/>
      </w:pPr>
      <w:r>
        <w:tab/>
      </w:r>
      <w:r w:rsidR="00CF2C42">
        <w:t xml:space="preserve">Соревнования проводятся </w:t>
      </w:r>
      <w:r>
        <w:t xml:space="preserve">в три партии, согласно проведенной жеребьевки. При выигрыше одной из команд 2-х партий подряд, третья партия не проводится. Порядок проведения соревнований зависит от количества команд и оговаривается на </w:t>
      </w:r>
      <w:r w:rsidR="00525864">
        <w:t>судейском</w:t>
      </w:r>
      <w:r>
        <w:t xml:space="preserve"> заседании.</w:t>
      </w:r>
    </w:p>
    <w:p w14:paraId="0E6A4574" w14:textId="31FF0407" w:rsidR="00B83D04" w:rsidRPr="00AF7087" w:rsidRDefault="004D3597" w:rsidP="00E83801">
      <w:pPr>
        <w:tabs>
          <w:tab w:val="left" w:pos="720"/>
        </w:tabs>
        <w:spacing w:line="40" w:lineRule="atLeast"/>
        <w:jc w:val="center"/>
      </w:pPr>
      <w:r w:rsidRPr="00AF7087">
        <w:rPr>
          <w:b/>
        </w:rPr>
        <w:t>6.</w:t>
      </w:r>
      <w:r w:rsidR="004856B3">
        <w:rPr>
          <w:b/>
        </w:rPr>
        <w:t>2</w:t>
      </w:r>
      <w:r w:rsidRPr="00AF7087">
        <w:rPr>
          <w:b/>
        </w:rPr>
        <w:t xml:space="preserve"> </w:t>
      </w:r>
      <w:r w:rsidR="00DA4A0B" w:rsidRPr="00AF7087">
        <w:rPr>
          <w:b/>
        </w:rPr>
        <w:t>Гиревой спорт</w:t>
      </w:r>
    </w:p>
    <w:p w14:paraId="2F18CF32" w14:textId="5E0DD4A7" w:rsidR="00C81563" w:rsidRPr="00AF7087" w:rsidRDefault="00DA4A0B" w:rsidP="00BC7233">
      <w:pPr>
        <w:tabs>
          <w:tab w:val="left" w:pos="720"/>
        </w:tabs>
        <w:ind w:firstLine="709"/>
        <w:jc w:val="both"/>
      </w:pPr>
      <w:r w:rsidRPr="00AF7087">
        <w:tab/>
      </w:r>
      <w:r w:rsidR="00E31241" w:rsidRPr="00AF7087">
        <w:t xml:space="preserve">Соревнования лично-командные. </w:t>
      </w:r>
      <w:r w:rsidRPr="00AF7087">
        <w:t>Количество участников от коллектива</w:t>
      </w:r>
      <w:r w:rsidR="000512B4" w:rsidRPr="00AF7087">
        <w:t xml:space="preserve"> -</w:t>
      </w:r>
      <w:r w:rsidRPr="00AF7087">
        <w:t xml:space="preserve"> не более </w:t>
      </w:r>
      <w:r w:rsidR="00970C4F" w:rsidRPr="00AF7087">
        <w:t xml:space="preserve">шести </w:t>
      </w:r>
      <w:r w:rsidRPr="00AF7087">
        <w:t xml:space="preserve">человек, зачет коллективу по </w:t>
      </w:r>
      <w:r w:rsidR="00970C4F" w:rsidRPr="00AF7087">
        <w:t>3 (</w:t>
      </w:r>
      <w:r w:rsidR="007C162B" w:rsidRPr="00AF7087">
        <w:t>трем) лучшим</w:t>
      </w:r>
      <w:r w:rsidR="00BE2B4B" w:rsidRPr="00AF7087">
        <w:t xml:space="preserve"> результата, </w:t>
      </w:r>
      <w:r w:rsidR="00C81563" w:rsidRPr="00AF7087">
        <w:t>независимо от пола и возрастной группы участников.</w:t>
      </w:r>
    </w:p>
    <w:p w14:paraId="50044A19" w14:textId="54538125" w:rsidR="00BE2B4B" w:rsidRPr="00AF7087" w:rsidRDefault="00BE2B4B" w:rsidP="00BC7233">
      <w:pPr>
        <w:tabs>
          <w:tab w:val="left" w:pos="720"/>
        </w:tabs>
        <w:ind w:firstLine="709"/>
        <w:jc w:val="both"/>
      </w:pPr>
      <w:r w:rsidRPr="00AF7087">
        <w:t xml:space="preserve"> </w:t>
      </w:r>
      <w:r w:rsidR="00DA4A0B" w:rsidRPr="00AF7087">
        <w:t xml:space="preserve">Соревнования проводятся </w:t>
      </w:r>
      <w:r w:rsidRPr="00AF7087">
        <w:t xml:space="preserve">раздельно среди мужчин и женщин </w:t>
      </w:r>
      <w:r w:rsidR="00DA4A0B" w:rsidRPr="00AF7087">
        <w:t xml:space="preserve">в соответствии с правилами соревнований по гиревому спорту, утвержденными </w:t>
      </w:r>
      <w:r w:rsidR="00C344BA" w:rsidRPr="00AF7087">
        <w:t>Министерством спорта Российской Федерации</w:t>
      </w:r>
      <w:r w:rsidR="00DA4A0B" w:rsidRPr="00AF7087">
        <w:t xml:space="preserve"> </w:t>
      </w:r>
      <w:r w:rsidRPr="00AF7087">
        <w:t xml:space="preserve">по двум </w:t>
      </w:r>
      <w:r w:rsidR="007C162B" w:rsidRPr="00AF7087">
        <w:t>возрастным</w:t>
      </w:r>
      <w:r w:rsidRPr="00AF7087">
        <w:t xml:space="preserve"> группам</w:t>
      </w:r>
      <w:r w:rsidR="00DA4A0B" w:rsidRPr="00AF7087">
        <w:t>: до 40 лет и ст</w:t>
      </w:r>
      <w:r w:rsidRPr="00AF7087">
        <w:t>арше 40 лет.</w:t>
      </w:r>
    </w:p>
    <w:p w14:paraId="143EE74F" w14:textId="7712E744" w:rsidR="00BE2B4B" w:rsidRPr="00AF7087" w:rsidRDefault="00BE2B4B" w:rsidP="00BC7233">
      <w:pPr>
        <w:tabs>
          <w:tab w:val="left" w:pos="720"/>
        </w:tabs>
        <w:ind w:firstLine="709"/>
        <w:jc w:val="both"/>
      </w:pPr>
      <w:r w:rsidRPr="00AF7087">
        <w:t>- мужчины (вес гири – 24 кг</w:t>
      </w:r>
      <w:r w:rsidR="00AF23B4">
        <w:t>.</w:t>
      </w:r>
      <w:r w:rsidRPr="00AF7087">
        <w:t>)</w:t>
      </w:r>
    </w:p>
    <w:p w14:paraId="5FDC36E0" w14:textId="308894BC" w:rsidR="00B83D04" w:rsidRPr="00AF7087" w:rsidRDefault="00DA4A0B" w:rsidP="00BC7233">
      <w:pPr>
        <w:tabs>
          <w:tab w:val="left" w:pos="720"/>
        </w:tabs>
        <w:ind w:firstLine="709"/>
        <w:jc w:val="both"/>
      </w:pPr>
      <w:r w:rsidRPr="00AF7087">
        <w:t>в трёх весовых категориях</w:t>
      </w:r>
      <w:r w:rsidR="000512B4" w:rsidRPr="00AF7087">
        <w:t>:</w:t>
      </w:r>
      <w:r w:rsidRPr="00AF7087">
        <w:t xml:space="preserve"> до 70 кг</w:t>
      </w:r>
      <w:r w:rsidR="00AF23B4">
        <w:t>.</w:t>
      </w:r>
      <w:r w:rsidRPr="00AF7087">
        <w:t>, до 90 кг</w:t>
      </w:r>
      <w:r w:rsidR="00AF23B4">
        <w:t>.</w:t>
      </w:r>
      <w:r w:rsidRPr="00AF7087">
        <w:t>, свыше 90 кг.</w:t>
      </w:r>
    </w:p>
    <w:p w14:paraId="45C6DE8F" w14:textId="0A90FBA7" w:rsidR="00BE2B4B" w:rsidRPr="00AF7087" w:rsidRDefault="00BE2B4B" w:rsidP="00BC7233">
      <w:pPr>
        <w:tabs>
          <w:tab w:val="left" w:pos="720"/>
        </w:tabs>
        <w:jc w:val="both"/>
      </w:pPr>
      <w:r w:rsidRPr="00AF7087">
        <w:tab/>
        <w:t xml:space="preserve">- женщины (гиря весом </w:t>
      </w:r>
      <w:r w:rsidR="00AF23B4">
        <w:t>16</w:t>
      </w:r>
      <w:r w:rsidRPr="00AF7087">
        <w:t xml:space="preserve"> кг.)</w:t>
      </w:r>
    </w:p>
    <w:p w14:paraId="03A0A5E8" w14:textId="44FA2A91" w:rsidR="00BE2B4B" w:rsidRPr="00AF7087" w:rsidRDefault="00BE2B4B" w:rsidP="00BC7233">
      <w:pPr>
        <w:tabs>
          <w:tab w:val="left" w:pos="720"/>
        </w:tabs>
        <w:ind w:firstLine="709"/>
        <w:jc w:val="both"/>
      </w:pPr>
      <w:r w:rsidRPr="00AF7087">
        <w:t>в трёх весовых категориях: до 60</w:t>
      </w:r>
      <w:r w:rsidR="00AF23B4">
        <w:t xml:space="preserve"> </w:t>
      </w:r>
      <w:r w:rsidR="007C162B" w:rsidRPr="00AF7087">
        <w:t>кг.</w:t>
      </w:r>
      <w:r w:rsidRPr="00AF7087">
        <w:t xml:space="preserve"> до 70 </w:t>
      </w:r>
      <w:r w:rsidR="007C162B" w:rsidRPr="00AF7087">
        <w:t>кг.</w:t>
      </w:r>
      <w:r w:rsidRPr="00AF7087">
        <w:t xml:space="preserve"> свыше 70 кг.</w:t>
      </w:r>
    </w:p>
    <w:p w14:paraId="473C0238" w14:textId="2F2BF85E" w:rsidR="00BE2B4B" w:rsidRPr="00AF7087" w:rsidRDefault="00DA4A0B" w:rsidP="00BC7233">
      <w:pPr>
        <w:tabs>
          <w:tab w:val="left" w:pos="720"/>
        </w:tabs>
        <w:ind w:firstLine="709"/>
        <w:jc w:val="both"/>
      </w:pPr>
      <w:r w:rsidRPr="00AF7087">
        <w:t xml:space="preserve"> Упражнение «рывок» выполняется в один приём одной, затем другой рукой. Время на выполнение упражнения 5 минут. Победители определяются по лучшему результату.</w:t>
      </w:r>
    </w:p>
    <w:p w14:paraId="319EC94B" w14:textId="77777777" w:rsidR="00A664A8" w:rsidRDefault="00A664A8" w:rsidP="00BC7233">
      <w:pPr>
        <w:tabs>
          <w:tab w:val="left" w:pos="720"/>
        </w:tabs>
        <w:spacing w:line="276" w:lineRule="auto"/>
        <w:ind w:firstLine="709"/>
        <w:jc w:val="both"/>
        <w:rPr>
          <w:b/>
          <w:i/>
        </w:rPr>
      </w:pPr>
    </w:p>
    <w:p w14:paraId="2BD99B42" w14:textId="2436C877" w:rsidR="00E35192" w:rsidRPr="00AF7087" w:rsidRDefault="00E35192" w:rsidP="00BC7233">
      <w:pPr>
        <w:tabs>
          <w:tab w:val="left" w:pos="720"/>
        </w:tabs>
        <w:spacing w:line="276" w:lineRule="auto"/>
        <w:ind w:firstLine="709"/>
        <w:jc w:val="both"/>
        <w:rPr>
          <w:b/>
          <w:i/>
        </w:rPr>
      </w:pPr>
      <w:r w:rsidRPr="00AF7087">
        <w:rPr>
          <w:b/>
          <w:i/>
        </w:rPr>
        <w:t xml:space="preserve">Результаты данного вида соревнований, при наличии у участника УИН (сайт </w:t>
      </w:r>
      <w:r w:rsidRPr="00AF7087">
        <w:rPr>
          <w:b/>
          <w:i/>
          <w:lang w:val="en-US"/>
        </w:rPr>
        <w:t>www</w:t>
      </w:r>
      <w:r w:rsidR="00023A13" w:rsidRPr="00AF7087">
        <w:rPr>
          <w:b/>
          <w:i/>
        </w:rPr>
        <w:t>.</w:t>
      </w:r>
      <w:r w:rsidRPr="00AF7087">
        <w:rPr>
          <w:b/>
          <w:i/>
          <w:lang w:val="en-US"/>
        </w:rPr>
        <w:t>gto</w:t>
      </w:r>
      <w:r w:rsidR="00023A13" w:rsidRPr="00AF7087">
        <w:rPr>
          <w:b/>
          <w:i/>
        </w:rPr>
        <w:t>.</w:t>
      </w:r>
      <w:r w:rsidRPr="00AF7087">
        <w:rPr>
          <w:b/>
          <w:i/>
          <w:lang w:val="en-US"/>
        </w:rPr>
        <w:t>ru</w:t>
      </w:r>
      <w:r w:rsidRPr="00AF7087">
        <w:rPr>
          <w:b/>
          <w:i/>
        </w:rPr>
        <w:t xml:space="preserve">), могут </w:t>
      </w:r>
      <w:r w:rsidR="007C162B" w:rsidRPr="00AF7087">
        <w:rPr>
          <w:b/>
          <w:i/>
        </w:rPr>
        <w:t>быть внесены</w:t>
      </w:r>
      <w:r w:rsidRPr="00AF7087">
        <w:rPr>
          <w:b/>
          <w:i/>
        </w:rPr>
        <w:t xml:space="preserve"> в личный кабинет участника АИС ВФСК ГТО.</w:t>
      </w:r>
    </w:p>
    <w:p w14:paraId="4D2BA900" w14:textId="77777777" w:rsidR="00915088" w:rsidRDefault="00915088" w:rsidP="00C74CB8">
      <w:pPr>
        <w:tabs>
          <w:tab w:val="left" w:pos="720"/>
        </w:tabs>
        <w:spacing w:line="40" w:lineRule="atLeast"/>
        <w:jc w:val="center"/>
        <w:rPr>
          <w:b/>
        </w:rPr>
      </w:pPr>
    </w:p>
    <w:p w14:paraId="29496F56" w14:textId="7FAB939A" w:rsidR="00C74CB8" w:rsidRPr="00AF7087" w:rsidRDefault="00C74CB8" w:rsidP="00C74CB8">
      <w:pPr>
        <w:tabs>
          <w:tab w:val="left" w:pos="720"/>
        </w:tabs>
        <w:spacing w:line="40" w:lineRule="atLeast"/>
        <w:jc w:val="center"/>
      </w:pPr>
      <w:r w:rsidRPr="00AF7087">
        <w:rPr>
          <w:b/>
        </w:rPr>
        <w:t>6.</w:t>
      </w:r>
      <w:r w:rsidR="004856B3">
        <w:rPr>
          <w:b/>
        </w:rPr>
        <w:t>3</w:t>
      </w:r>
      <w:r w:rsidRPr="00AF7087">
        <w:rPr>
          <w:b/>
        </w:rPr>
        <w:t xml:space="preserve"> Дартс</w:t>
      </w:r>
    </w:p>
    <w:p w14:paraId="3DF87747" w14:textId="707ADB75" w:rsidR="00C74CB8" w:rsidRPr="00AF7087" w:rsidRDefault="00C74CB8" w:rsidP="00C74CB8">
      <w:pPr>
        <w:ind w:firstLine="708"/>
      </w:pPr>
      <w:r w:rsidRPr="00AF7087">
        <w:t>Соревнования лично-командные, состав команды 3 чел</w:t>
      </w:r>
      <w:r w:rsidR="00AF7087">
        <w:t>овека из них не менее 1 девушки</w:t>
      </w:r>
      <w:r w:rsidRPr="00AF7087">
        <w:t xml:space="preserve">.  </w:t>
      </w:r>
    </w:p>
    <w:p w14:paraId="0004C1C7" w14:textId="77777777" w:rsidR="00C74CB8" w:rsidRPr="00AF7087" w:rsidRDefault="00C74CB8" w:rsidP="00C74CB8">
      <w:pPr>
        <w:ind w:firstLine="708"/>
        <w:jc w:val="both"/>
        <w:rPr>
          <w:rStyle w:val="c1"/>
          <w:color w:val="000000"/>
        </w:rPr>
      </w:pPr>
      <w:r w:rsidRPr="00AF7087">
        <w:t>Участники выполняют упражнение «Набор очков».</w:t>
      </w:r>
      <w:r w:rsidRPr="00AF7087">
        <w:rPr>
          <w:rStyle w:val="c1"/>
          <w:color w:val="000000"/>
        </w:rPr>
        <w:tab/>
      </w:r>
    </w:p>
    <w:p w14:paraId="518AA0BF" w14:textId="3F06F270" w:rsidR="00C74CB8" w:rsidRPr="00AF7087" w:rsidRDefault="00C74CB8" w:rsidP="00C74CB8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color w:val="000000"/>
        </w:rPr>
      </w:pPr>
      <w:r w:rsidRPr="00AF7087">
        <w:rPr>
          <w:rStyle w:val="c1"/>
          <w:color w:val="000000"/>
        </w:rPr>
        <w:tab/>
        <w:t xml:space="preserve">Метание дротиков выполняется в мишень по секторам от 1 до 20, с удвоением и утроением в случае попадания в соответствующие кольца. Центр мишени - 50 очков, кольцо вокруг него – 25. Высота мишени 173 </w:t>
      </w:r>
      <w:r w:rsidR="007E4718" w:rsidRPr="00AF7087">
        <w:rPr>
          <w:rStyle w:val="c1"/>
          <w:color w:val="000000"/>
        </w:rPr>
        <w:t>см от</w:t>
      </w:r>
      <w:r w:rsidRPr="00AF7087">
        <w:rPr>
          <w:rStyle w:val="c1"/>
          <w:color w:val="000000"/>
        </w:rPr>
        <w:t xml:space="preserve"> центра до пола, расстояние броска -237 см.</w:t>
      </w:r>
    </w:p>
    <w:p w14:paraId="4E4594BB" w14:textId="2710421E" w:rsidR="00C74CB8" w:rsidRPr="00AF7087" w:rsidRDefault="00C74CB8" w:rsidP="00C74CB8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AF7087">
        <w:rPr>
          <w:rStyle w:val="c1"/>
          <w:color w:val="000000"/>
        </w:rPr>
        <w:tab/>
        <w:t>Каждый участник выполняет пробную серию из 3-</w:t>
      </w:r>
      <w:r w:rsidR="007E4718" w:rsidRPr="00AF7087">
        <w:rPr>
          <w:rStyle w:val="c1"/>
          <w:color w:val="000000"/>
        </w:rPr>
        <w:t>х бросков</w:t>
      </w:r>
      <w:r w:rsidRPr="00AF7087">
        <w:rPr>
          <w:rStyle w:val="c1"/>
          <w:color w:val="000000"/>
        </w:rPr>
        <w:t xml:space="preserve">, которая в зачет не идет. Затем </w:t>
      </w:r>
      <w:r w:rsidR="007E4718" w:rsidRPr="00AF7087">
        <w:rPr>
          <w:rStyle w:val="c1"/>
          <w:color w:val="000000"/>
        </w:rPr>
        <w:t xml:space="preserve">выполняются </w:t>
      </w:r>
      <w:r w:rsidR="00AB5D98">
        <w:rPr>
          <w:rStyle w:val="c1"/>
          <w:color w:val="000000"/>
        </w:rPr>
        <w:t>10</w:t>
      </w:r>
      <w:bookmarkStart w:id="0" w:name="_GoBack"/>
      <w:bookmarkEnd w:id="0"/>
      <w:r w:rsidRPr="00AF7087">
        <w:rPr>
          <w:rStyle w:val="c1"/>
          <w:color w:val="000000"/>
        </w:rPr>
        <w:t xml:space="preserve"> зачетных серий по 3 броска.</w:t>
      </w:r>
    </w:p>
    <w:p w14:paraId="5E67AD5D" w14:textId="1E195DF9" w:rsidR="00C74CB8" w:rsidRPr="00AF7087" w:rsidRDefault="00C74CB8" w:rsidP="00C74CB8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color w:val="000000"/>
        </w:rPr>
      </w:pPr>
      <w:r w:rsidRPr="00AF7087">
        <w:rPr>
          <w:rStyle w:val="c1"/>
          <w:color w:val="000000"/>
        </w:rPr>
        <w:tab/>
        <w:t>Результат участника определяется общим количе</w:t>
      </w:r>
      <w:r w:rsidR="00AB5D98">
        <w:rPr>
          <w:rStyle w:val="c1"/>
          <w:color w:val="000000"/>
        </w:rPr>
        <w:t>ством очков, набранных во всех 10</w:t>
      </w:r>
      <w:r w:rsidRPr="00AF7087">
        <w:rPr>
          <w:rStyle w:val="c1"/>
          <w:color w:val="000000"/>
        </w:rPr>
        <w:t xml:space="preserve"> сериях. </w:t>
      </w:r>
    </w:p>
    <w:p w14:paraId="1080386D" w14:textId="6A579B3A" w:rsidR="00C74CB8" w:rsidRPr="00AF7087" w:rsidRDefault="00C74CB8" w:rsidP="00C74CB8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AF7087">
        <w:rPr>
          <w:rStyle w:val="c1"/>
          <w:color w:val="000000"/>
        </w:rPr>
        <w:tab/>
        <w:t>Общекомандный зачет определяется по сумме очков трех участников команды</w:t>
      </w:r>
    </w:p>
    <w:p w14:paraId="40653298" w14:textId="4C3FC787" w:rsidR="001D6CD6" w:rsidRPr="00AF7087" w:rsidRDefault="00C74CB8" w:rsidP="00C74CB8">
      <w:pPr>
        <w:tabs>
          <w:tab w:val="left" w:pos="720"/>
        </w:tabs>
        <w:jc w:val="both"/>
        <w:rPr>
          <w:b/>
        </w:rPr>
      </w:pPr>
      <w:r w:rsidRPr="00AF7087">
        <w:rPr>
          <w:rStyle w:val="c1"/>
          <w:color w:val="000000"/>
        </w:rPr>
        <w:tab/>
        <w:t xml:space="preserve">В случае равенства очков в </w:t>
      </w:r>
      <w:r w:rsidR="007E4718" w:rsidRPr="00AF7087">
        <w:rPr>
          <w:rStyle w:val="c1"/>
          <w:color w:val="000000"/>
        </w:rPr>
        <w:t>командном первенстве</w:t>
      </w:r>
      <w:r w:rsidRPr="00AF7087">
        <w:rPr>
          <w:rStyle w:val="c1"/>
          <w:color w:val="000000"/>
        </w:rPr>
        <w:t xml:space="preserve"> преимущество получает команда, показавший лучший максимальный результат в одной из серий</w:t>
      </w:r>
      <w:r w:rsidR="00AF23B4">
        <w:rPr>
          <w:rStyle w:val="c1"/>
          <w:color w:val="000000"/>
        </w:rPr>
        <w:t>.</w:t>
      </w:r>
    </w:p>
    <w:p w14:paraId="1EFF400A" w14:textId="77777777" w:rsidR="00915088" w:rsidRDefault="00915088" w:rsidP="005C251A">
      <w:pPr>
        <w:tabs>
          <w:tab w:val="left" w:pos="720"/>
        </w:tabs>
        <w:spacing w:line="40" w:lineRule="atLeast"/>
        <w:jc w:val="center"/>
        <w:rPr>
          <w:b/>
        </w:rPr>
      </w:pPr>
    </w:p>
    <w:p w14:paraId="59252BC2" w14:textId="77777777" w:rsidR="004856B3" w:rsidRDefault="004856B3" w:rsidP="005C251A">
      <w:pPr>
        <w:tabs>
          <w:tab w:val="left" w:pos="720"/>
        </w:tabs>
        <w:spacing w:line="40" w:lineRule="atLeast"/>
        <w:jc w:val="center"/>
        <w:rPr>
          <w:b/>
        </w:rPr>
      </w:pPr>
    </w:p>
    <w:p w14:paraId="69973C4A" w14:textId="677D3CE5" w:rsidR="00405EA7" w:rsidRDefault="004D3597" w:rsidP="005C251A">
      <w:pPr>
        <w:tabs>
          <w:tab w:val="left" w:pos="720"/>
        </w:tabs>
        <w:spacing w:line="40" w:lineRule="atLeast"/>
        <w:jc w:val="center"/>
      </w:pPr>
      <w:r w:rsidRPr="00AF7087">
        <w:rPr>
          <w:b/>
        </w:rPr>
        <w:t>6.</w:t>
      </w:r>
      <w:r w:rsidR="004856B3">
        <w:rPr>
          <w:b/>
        </w:rPr>
        <w:t>4</w:t>
      </w:r>
      <w:r w:rsidRPr="00AF7087">
        <w:rPr>
          <w:b/>
        </w:rPr>
        <w:t xml:space="preserve"> </w:t>
      </w:r>
      <w:r w:rsidR="00405EA7" w:rsidRPr="00AF7087">
        <w:rPr>
          <w:b/>
        </w:rPr>
        <w:t>Легкоатлетическая эстафета</w:t>
      </w:r>
      <w:r w:rsidR="00B50CCE" w:rsidRPr="00AF7087">
        <w:tab/>
      </w:r>
    </w:p>
    <w:p w14:paraId="020C8853" w14:textId="77777777" w:rsidR="004856B3" w:rsidRPr="00AF7087" w:rsidRDefault="004856B3" w:rsidP="005C251A">
      <w:pPr>
        <w:tabs>
          <w:tab w:val="left" w:pos="720"/>
        </w:tabs>
        <w:spacing w:line="40" w:lineRule="atLeast"/>
        <w:jc w:val="center"/>
        <w:rPr>
          <w:b/>
        </w:rPr>
      </w:pPr>
    </w:p>
    <w:p w14:paraId="69F0D3B9" w14:textId="77777777" w:rsidR="00405EA7" w:rsidRPr="00AF7087" w:rsidRDefault="00405EA7" w:rsidP="00405EA7">
      <w:pPr>
        <w:tabs>
          <w:tab w:val="left" w:pos="720"/>
        </w:tabs>
        <w:spacing w:line="40" w:lineRule="atLeast"/>
        <w:jc w:val="both"/>
      </w:pPr>
      <w:r w:rsidRPr="00AF7087">
        <w:rPr>
          <w:b/>
        </w:rPr>
        <w:tab/>
      </w:r>
      <w:r w:rsidRPr="00AF7087">
        <w:t>Соревнования командные. Соревнования проводятся в соответствии с правилами соревнований по лёгкой атлетике, утвержденными Минспортом России.</w:t>
      </w:r>
    </w:p>
    <w:p w14:paraId="56F74F2D" w14:textId="77777777" w:rsidR="00405EA7" w:rsidRPr="00AF7087" w:rsidRDefault="00405EA7" w:rsidP="00405EA7">
      <w:pPr>
        <w:tabs>
          <w:tab w:val="left" w:pos="720"/>
        </w:tabs>
        <w:spacing w:line="40" w:lineRule="atLeast"/>
        <w:jc w:val="both"/>
      </w:pPr>
      <w:r w:rsidRPr="00AF7087">
        <w:lastRenderedPageBreak/>
        <w:tab/>
        <w:t xml:space="preserve">Состав команды: 4 человека. Дистанция – 400 м (4 х 100 м). Соревнования проводятся раздельно среди мужских и женских команд. </w:t>
      </w:r>
    </w:p>
    <w:p w14:paraId="68A54B8F" w14:textId="77777777" w:rsidR="00405EA7" w:rsidRPr="00AF7087" w:rsidRDefault="00405EA7" w:rsidP="00405EA7">
      <w:pPr>
        <w:tabs>
          <w:tab w:val="left" w:pos="720"/>
        </w:tabs>
        <w:spacing w:line="40" w:lineRule="atLeast"/>
        <w:ind w:firstLine="709"/>
        <w:jc w:val="both"/>
      </w:pPr>
      <w:r w:rsidRPr="00AF7087">
        <w:t>Количество команд от КФК – не более двух (одна мужская, одна женская).</w:t>
      </w:r>
    </w:p>
    <w:p w14:paraId="384F1704" w14:textId="52A0233B" w:rsidR="00405EA7" w:rsidRPr="00AF7087" w:rsidRDefault="00405EA7" w:rsidP="00405EA7">
      <w:pPr>
        <w:tabs>
          <w:tab w:val="left" w:pos="720"/>
        </w:tabs>
        <w:spacing w:line="40" w:lineRule="atLeast"/>
        <w:jc w:val="both"/>
      </w:pPr>
      <w:r w:rsidRPr="00AF7087">
        <w:tab/>
        <w:t>В комплексный зачет КФК идет лучший результат команды.</w:t>
      </w:r>
      <w:r w:rsidRPr="00AF7087">
        <w:tab/>
      </w:r>
    </w:p>
    <w:p w14:paraId="0552CAD6" w14:textId="77777777" w:rsidR="001D6CD6" w:rsidRPr="00AF7087" w:rsidRDefault="001D6CD6">
      <w:pPr>
        <w:spacing w:line="40" w:lineRule="atLeast"/>
        <w:ind w:left="180" w:firstLine="540"/>
        <w:jc w:val="center"/>
        <w:rPr>
          <w:b/>
        </w:rPr>
      </w:pPr>
    </w:p>
    <w:p w14:paraId="48FE9F2C" w14:textId="7A998CE1" w:rsidR="00B83D04" w:rsidRPr="00AF7087" w:rsidRDefault="004D3597">
      <w:pPr>
        <w:spacing w:line="40" w:lineRule="atLeast"/>
        <w:ind w:left="180" w:firstLine="540"/>
        <w:jc w:val="center"/>
        <w:rPr>
          <w:b/>
        </w:rPr>
      </w:pPr>
      <w:r w:rsidRPr="00AF7087">
        <w:rPr>
          <w:b/>
        </w:rPr>
        <w:t>6.</w:t>
      </w:r>
      <w:r w:rsidR="004856B3">
        <w:rPr>
          <w:b/>
        </w:rPr>
        <w:t>5</w:t>
      </w:r>
      <w:r w:rsidRPr="00AF7087">
        <w:rPr>
          <w:b/>
        </w:rPr>
        <w:t xml:space="preserve"> </w:t>
      </w:r>
      <w:r w:rsidR="00DA4A0B" w:rsidRPr="00AF7087">
        <w:rPr>
          <w:b/>
        </w:rPr>
        <w:t>Настольный теннис</w:t>
      </w:r>
    </w:p>
    <w:p w14:paraId="2EFC27EF" w14:textId="0890684E" w:rsidR="00DA7D01" w:rsidRPr="00AF7087" w:rsidRDefault="009B3A3B" w:rsidP="00DA7D01">
      <w:pPr>
        <w:tabs>
          <w:tab w:val="left" w:pos="720"/>
        </w:tabs>
        <w:spacing w:line="40" w:lineRule="atLeast"/>
        <w:jc w:val="both"/>
      </w:pPr>
      <w:r w:rsidRPr="00AF7087">
        <w:tab/>
      </w:r>
      <w:r w:rsidR="00DA7D01" w:rsidRPr="00AF7087">
        <w:t>Соревнования командные.</w:t>
      </w:r>
      <w:r w:rsidR="00DA4A0B" w:rsidRPr="00AF7087">
        <w:t xml:space="preserve"> </w:t>
      </w:r>
      <w:r w:rsidR="005C251A" w:rsidRPr="00AF7087">
        <w:t xml:space="preserve">Количество команд от КФК – не более 3 (трех). </w:t>
      </w:r>
      <w:r w:rsidR="00DA4A0B" w:rsidRPr="00AF7087">
        <w:t>Состав команды</w:t>
      </w:r>
      <w:r w:rsidR="000512B4" w:rsidRPr="00AF7087">
        <w:t xml:space="preserve"> -</w:t>
      </w:r>
      <w:r w:rsidR="003B426C" w:rsidRPr="00AF7087">
        <w:t xml:space="preserve"> 2 человека (1 </w:t>
      </w:r>
      <w:r w:rsidR="007E4718" w:rsidRPr="00AF7087">
        <w:t>муж.</w:t>
      </w:r>
      <w:r w:rsidR="00DA4A0B" w:rsidRPr="00AF7087">
        <w:t xml:space="preserve">1 жен.). </w:t>
      </w:r>
    </w:p>
    <w:p w14:paraId="0C5FF579" w14:textId="7FEC3BD8" w:rsidR="00B83D04" w:rsidRPr="00AF7087" w:rsidRDefault="00DA7D01" w:rsidP="00DA7D01">
      <w:pPr>
        <w:tabs>
          <w:tab w:val="left" w:pos="720"/>
        </w:tabs>
        <w:spacing w:line="40" w:lineRule="atLeast"/>
        <w:jc w:val="both"/>
      </w:pPr>
      <w:r w:rsidRPr="00AF7087">
        <w:tab/>
      </w:r>
      <w:r w:rsidR="00DA4A0B" w:rsidRPr="00AF7087">
        <w:t>Соревнования проводятся в соответствии с правилами соревнований по настольному теннису, утверждёнными Минспорт</w:t>
      </w:r>
      <w:r w:rsidR="00901247" w:rsidRPr="00AF7087">
        <w:t>а</w:t>
      </w:r>
      <w:r w:rsidR="00DA4A0B" w:rsidRPr="00AF7087">
        <w:t xml:space="preserve"> России. Каждая командная встреча состоит из двух одиночных встреч (1 муж</w:t>
      </w:r>
      <w:r w:rsidR="007E4718" w:rsidRPr="00AF7087">
        <w:t>,</w:t>
      </w:r>
      <w:r w:rsidR="000512B4" w:rsidRPr="00AF7087">
        <w:t xml:space="preserve"> </w:t>
      </w:r>
      <w:r w:rsidR="00DA4A0B" w:rsidRPr="00AF7087">
        <w:t xml:space="preserve">и 1 жен.), в случае ничейного результата проводится встреча смешанных пар. </w:t>
      </w:r>
    </w:p>
    <w:p w14:paraId="4BDF6D2B" w14:textId="424E8336" w:rsidR="00B83D04" w:rsidRPr="00AF7087" w:rsidRDefault="005C251A" w:rsidP="00C15FD8">
      <w:pPr>
        <w:tabs>
          <w:tab w:val="left" w:pos="720"/>
        </w:tabs>
        <w:spacing w:line="40" w:lineRule="atLeast"/>
        <w:jc w:val="both"/>
      </w:pPr>
      <w:r w:rsidRPr="00AF7087">
        <w:tab/>
        <w:t>В комплексный зачет КФК идет лучший результат команды.</w:t>
      </w:r>
      <w:r w:rsidR="00C15FD8" w:rsidRPr="00AF7087">
        <w:t xml:space="preserve"> </w:t>
      </w:r>
      <w:r w:rsidR="00DA4A0B" w:rsidRPr="00AF7087">
        <w:t>Порядок проведения соревнований определяется на заседании судейской коллегии.</w:t>
      </w:r>
    </w:p>
    <w:p w14:paraId="590C88D4" w14:textId="50EA2187" w:rsidR="0055111D" w:rsidRPr="00AF7087" w:rsidRDefault="0055111D" w:rsidP="00C15FD8">
      <w:pPr>
        <w:tabs>
          <w:tab w:val="left" w:pos="720"/>
        </w:tabs>
        <w:spacing w:line="40" w:lineRule="atLeast"/>
        <w:jc w:val="both"/>
      </w:pPr>
    </w:p>
    <w:p w14:paraId="7970574A" w14:textId="7C8C1E50" w:rsidR="00B83D04" w:rsidRPr="00AF7087" w:rsidRDefault="00C81563">
      <w:pPr>
        <w:tabs>
          <w:tab w:val="left" w:pos="720"/>
        </w:tabs>
        <w:spacing w:line="40" w:lineRule="atLeast"/>
        <w:jc w:val="center"/>
        <w:rPr>
          <w:b/>
        </w:rPr>
      </w:pPr>
      <w:r w:rsidRPr="00AF7087">
        <w:rPr>
          <w:b/>
        </w:rPr>
        <w:t>6.</w:t>
      </w:r>
      <w:r w:rsidR="004856B3">
        <w:rPr>
          <w:b/>
        </w:rPr>
        <w:t>6</w:t>
      </w:r>
      <w:r w:rsidRPr="00AF7087">
        <w:rPr>
          <w:b/>
        </w:rPr>
        <w:t xml:space="preserve"> </w:t>
      </w:r>
      <w:r w:rsidR="00DA4A0B" w:rsidRPr="00AF7087">
        <w:rPr>
          <w:b/>
        </w:rPr>
        <w:t>Перетягивание каната</w:t>
      </w:r>
    </w:p>
    <w:p w14:paraId="2E75B126" w14:textId="6C617608" w:rsidR="009B3A3B" w:rsidRPr="00AF7087" w:rsidRDefault="009B3A3B" w:rsidP="009B3A3B">
      <w:pPr>
        <w:tabs>
          <w:tab w:val="left" w:pos="720"/>
        </w:tabs>
        <w:spacing w:line="40" w:lineRule="atLeast"/>
        <w:jc w:val="both"/>
      </w:pPr>
      <w:r w:rsidRPr="00AF7087">
        <w:tab/>
      </w:r>
      <w:r w:rsidR="00C81563" w:rsidRPr="00AF7087">
        <w:t>Соревнования командные.</w:t>
      </w:r>
    </w:p>
    <w:p w14:paraId="135F26C1" w14:textId="4FB45452" w:rsidR="00B83D04" w:rsidRPr="00AF7087" w:rsidRDefault="00DA4A0B">
      <w:pPr>
        <w:tabs>
          <w:tab w:val="left" w:pos="0"/>
        </w:tabs>
        <w:spacing w:line="40" w:lineRule="atLeast"/>
        <w:ind w:firstLine="709"/>
        <w:jc w:val="both"/>
      </w:pPr>
      <w:r w:rsidRPr="00AF7087">
        <w:t>Состав команды</w:t>
      </w:r>
      <w:r w:rsidR="000512B4" w:rsidRPr="00AF7087">
        <w:t xml:space="preserve"> </w:t>
      </w:r>
      <w:r w:rsidR="00AF23B4">
        <w:t>–</w:t>
      </w:r>
      <w:r w:rsidRPr="00AF7087">
        <w:t xml:space="preserve"> </w:t>
      </w:r>
      <w:r w:rsidR="00AF23B4">
        <w:t>не более 8</w:t>
      </w:r>
      <w:r w:rsidRPr="00AF7087">
        <w:t xml:space="preserve"> человек (из них 2 запасных игрока).</w:t>
      </w:r>
    </w:p>
    <w:p w14:paraId="05826897" w14:textId="0B6DFF30" w:rsidR="00B83D04" w:rsidRPr="00AF7087" w:rsidRDefault="009B3A3B">
      <w:pPr>
        <w:tabs>
          <w:tab w:val="left" w:pos="720"/>
        </w:tabs>
        <w:spacing w:line="40" w:lineRule="atLeast"/>
        <w:jc w:val="both"/>
      </w:pPr>
      <w:r w:rsidRPr="00AF7087">
        <w:tab/>
      </w:r>
      <w:r w:rsidR="00DA4A0B" w:rsidRPr="00AF7087">
        <w:t>Встреча между командами состоит из трёх попыток. В случае победы одной из команд в двух попытках третья не проводится. После каждой попытки команды меняются местами и отдыхают (не более трех минут). Форма одежды – произвольная, обувь – кеды или кроссовки</w:t>
      </w:r>
      <w:r w:rsidR="00222804">
        <w:t>.</w:t>
      </w:r>
      <w:r w:rsidR="00DA4A0B" w:rsidRPr="00AF7087">
        <w:t xml:space="preserve"> Шипованная обувь запрещена.</w:t>
      </w:r>
    </w:p>
    <w:p w14:paraId="40D0BDA9" w14:textId="77777777" w:rsidR="00915088" w:rsidRDefault="00915088" w:rsidP="00C81563">
      <w:pPr>
        <w:tabs>
          <w:tab w:val="left" w:pos="720"/>
        </w:tabs>
        <w:spacing w:line="40" w:lineRule="atLeast"/>
        <w:jc w:val="center"/>
        <w:rPr>
          <w:b/>
        </w:rPr>
      </w:pPr>
    </w:p>
    <w:p w14:paraId="4FAA1DFD" w14:textId="45EB4492" w:rsidR="00405EA7" w:rsidRPr="00AF7087" w:rsidRDefault="00C81563" w:rsidP="00C81563">
      <w:pPr>
        <w:tabs>
          <w:tab w:val="left" w:pos="720"/>
        </w:tabs>
        <w:spacing w:line="40" w:lineRule="atLeast"/>
        <w:jc w:val="center"/>
      </w:pPr>
      <w:r w:rsidRPr="00AF7087">
        <w:rPr>
          <w:b/>
        </w:rPr>
        <w:t>6.</w:t>
      </w:r>
      <w:r w:rsidR="004856B3">
        <w:rPr>
          <w:b/>
        </w:rPr>
        <w:t>7</w:t>
      </w:r>
      <w:r w:rsidRPr="00AF7087">
        <w:rPr>
          <w:b/>
        </w:rPr>
        <w:t xml:space="preserve"> </w:t>
      </w:r>
      <w:r w:rsidR="00DA4A0B" w:rsidRPr="00AF7087">
        <w:rPr>
          <w:b/>
        </w:rPr>
        <w:t>Плавание</w:t>
      </w:r>
      <w:r w:rsidR="00405EA7" w:rsidRPr="00AF7087">
        <w:tab/>
      </w:r>
    </w:p>
    <w:p w14:paraId="4C4D65A0" w14:textId="77777777" w:rsidR="00405EA7" w:rsidRPr="00AF7087" w:rsidRDefault="00405EA7" w:rsidP="00405EA7">
      <w:pPr>
        <w:tabs>
          <w:tab w:val="left" w:pos="720"/>
        </w:tabs>
        <w:spacing w:line="40" w:lineRule="atLeast"/>
        <w:jc w:val="center"/>
        <w:rPr>
          <w:b/>
        </w:rPr>
      </w:pPr>
      <w:r w:rsidRPr="00AF7087">
        <w:rPr>
          <w:b/>
        </w:rPr>
        <w:t>Лично-командные соревнования</w:t>
      </w:r>
    </w:p>
    <w:p w14:paraId="5040887C" w14:textId="10AE01B1" w:rsidR="00405EA7" w:rsidRPr="00AF7087" w:rsidRDefault="00405EA7" w:rsidP="00405EA7">
      <w:pPr>
        <w:tabs>
          <w:tab w:val="left" w:pos="720"/>
        </w:tabs>
        <w:spacing w:line="40" w:lineRule="atLeast"/>
        <w:ind w:firstLine="709"/>
        <w:jc w:val="both"/>
      </w:pPr>
      <w:r w:rsidRPr="00AF7087">
        <w:t xml:space="preserve">Состав команды: </w:t>
      </w:r>
      <w:r w:rsidR="00AF23B4">
        <w:t>6</w:t>
      </w:r>
      <w:r w:rsidRPr="00AF7087">
        <w:t xml:space="preserve"> человек, зачёт по </w:t>
      </w:r>
      <w:r w:rsidR="0090613C" w:rsidRPr="00AF7087">
        <w:t xml:space="preserve">4 </w:t>
      </w:r>
      <w:r w:rsidR="00C81563" w:rsidRPr="00AF7087">
        <w:t>лучшим результатам</w:t>
      </w:r>
      <w:r w:rsidRPr="00AF7087">
        <w:t xml:space="preserve"> независимо от пола </w:t>
      </w:r>
      <w:r w:rsidR="00C81563" w:rsidRPr="00AF7087">
        <w:t xml:space="preserve">и возрастной группы </w:t>
      </w:r>
      <w:r w:rsidRPr="00AF7087">
        <w:t>участников.</w:t>
      </w:r>
    </w:p>
    <w:p w14:paraId="56C0E353" w14:textId="77777777" w:rsidR="00405EA7" w:rsidRPr="00AF7087" w:rsidRDefault="00405EA7" w:rsidP="00405EA7">
      <w:pPr>
        <w:tabs>
          <w:tab w:val="left" w:pos="720"/>
        </w:tabs>
        <w:spacing w:line="40" w:lineRule="atLeast"/>
        <w:ind w:firstLine="709"/>
        <w:jc w:val="both"/>
      </w:pPr>
      <w:r w:rsidRPr="00AF7087">
        <w:t>Соревнования проводятся в соответствии с правилами соревнований по плаванию, утвержденными Минспортом России.</w:t>
      </w:r>
      <w:r w:rsidRPr="00AF7087">
        <w:tab/>
      </w:r>
    </w:p>
    <w:p w14:paraId="40DDBEAB" w14:textId="77777777" w:rsidR="00405EA7" w:rsidRPr="00AF7087" w:rsidRDefault="00405EA7" w:rsidP="00405EA7">
      <w:pPr>
        <w:tabs>
          <w:tab w:val="left" w:pos="720"/>
        </w:tabs>
        <w:spacing w:line="120" w:lineRule="auto"/>
        <w:jc w:val="center"/>
        <w:rPr>
          <w:u w:val="single"/>
        </w:rPr>
      </w:pPr>
    </w:p>
    <w:p w14:paraId="15E885F5" w14:textId="77777777" w:rsidR="00405EA7" w:rsidRPr="00AF7087" w:rsidRDefault="00405EA7" w:rsidP="00405EA7">
      <w:pPr>
        <w:tabs>
          <w:tab w:val="left" w:pos="720"/>
        </w:tabs>
        <w:spacing w:line="40" w:lineRule="atLeast"/>
        <w:rPr>
          <w:u w:val="single"/>
        </w:rPr>
      </w:pPr>
      <w:r w:rsidRPr="00AF7087">
        <w:t>Женщины:</w:t>
      </w:r>
    </w:p>
    <w:p w14:paraId="1467C7B2" w14:textId="77777777" w:rsidR="00405EA7" w:rsidRPr="00AF7087" w:rsidRDefault="00405EA7" w:rsidP="00405EA7">
      <w:pPr>
        <w:tabs>
          <w:tab w:val="left" w:pos="720"/>
        </w:tabs>
        <w:spacing w:line="40" w:lineRule="atLeast"/>
        <w:rPr>
          <w:u w:val="single"/>
        </w:rPr>
      </w:pPr>
      <w:r w:rsidRPr="00AF7087">
        <w:t xml:space="preserve">            1-я возрастная группа (до 35 лет включительно) - 50 метров вольным стилем;</w:t>
      </w:r>
    </w:p>
    <w:p w14:paraId="6C64BA46" w14:textId="77777777" w:rsidR="00405EA7" w:rsidRPr="00AF7087" w:rsidRDefault="00405EA7" w:rsidP="00405EA7">
      <w:pPr>
        <w:tabs>
          <w:tab w:val="left" w:pos="720"/>
        </w:tabs>
        <w:spacing w:line="40" w:lineRule="atLeast"/>
      </w:pPr>
      <w:r w:rsidRPr="00AF7087">
        <w:t xml:space="preserve">            2-я возрастная группа (36 лет и старше) - 25 метров вольным стилем.</w:t>
      </w:r>
    </w:p>
    <w:p w14:paraId="6F4AFBA0" w14:textId="77777777" w:rsidR="00405EA7" w:rsidRPr="00AF7087" w:rsidRDefault="00405EA7" w:rsidP="00405EA7">
      <w:pPr>
        <w:tabs>
          <w:tab w:val="left" w:pos="720"/>
        </w:tabs>
        <w:spacing w:line="40" w:lineRule="atLeast"/>
      </w:pPr>
      <w:r w:rsidRPr="00AF7087">
        <w:t>Мужчины: - 50 метров вольным стилем.</w:t>
      </w:r>
    </w:p>
    <w:p w14:paraId="2AA40E0E" w14:textId="77777777" w:rsidR="00405EA7" w:rsidRPr="00AF7087" w:rsidRDefault="00405EA7" w:rsidP="00405EA7">
      <w:pPr>
        <w:tabs>
          <w:tab w:val="left" w:pos="720"/>
        </w:tabs>
        <w:spacing w:line="40" w:lineRule="atLeast"/>
        <w:rPr>
          <w:u w:val="single"/>
        </w:rPr>
      </w:pPr>
      <w:r w:rsidRPr="00AF7087">
        <w:tab/>
        <w:t>1-я возрастная группа (до 35 лет включительно);</w:t>
      </w:r>
    </w:p>
    <w:p w14:paraId="72BBFC56" w14:textId="77777777" w:rsidR="00405EA7" w:rsidRPr="00AF7087" w:rsidRDefault="00405EA7" w:rsidP="00405EA7">
      <w:pPr>
        <w:tabs>
          <w:tab w:val="left" w:pos="720"/>
        </w:tabs>
        <w:spacing w:line="40" w:lineRule="atLeast"/>
      </w:pPr>
      <w:r w:rsidRPr="00AF7087">
        <w:t xml:space="preserve">            2-я возрастная группа (36 лет и старше).</w:t>
      </w:r>
    </w:p>
    <w:p w14:paraId="30CC537F" w14:textId="77777777" w:rsidR="00405EA7" w:rsidRPr="00AF7087" w:rsidRDefault="00405EA7" w:rsidP="00405EA7">
      <w:pPr>
        <w:tabs>
          <w:tab w:val="left" w:pos="720"/>
        </w:tabs>
        <w:spacing w:line="120" w:lineRule="auto"/>
        <w:rPr>
          <w:u w:val="single"/>
        </w:rPr>
      </w:pPr>
    </w:p>
    <w:p w14:paraId="29AC0A7A" w14:textId="77777777" w:rsidR="00405EA7" w:rsidRPr="00AF7087" w:rsidRDefault="00405EA7" w:rsidP="00BC7233">
      <w:pPr>
        <w:tabs>
          <w:tab w:val="left" w:pos="720"/>
        </w:tabs>
        <w:jc w:val="both"/>
      </w:pPr>
      <w:r w:rsidRPr="00AF7087">
        <w:tab/>
        <w:t>Победители в личном первенстве определяются по лучшему результату по двум возрастным группам.</w:t>
      </w:r>
    </w:p>
    <w:p w14:paraId="481AADE8" w14:textId="77777777" w:rsidR="00405EA7" w:rsidRPr="00AF7087" w:rsidRDefault="00405EA7" w:rsidP="00BC7233">
      <w:pPr>
        <w:tabs>
          <w:tab w:val="left" w:pos="720"/>
        </w:tabs>
        <w:jc w:val="both"/>
      </w:pPr>
      <w:r w:rsidRPr="00AF7087">
        <w:tab/>
        <w:t xml:space="preserve">Победители в командном первенстве соревнований по плаванию определяются по сумме очков-мест зачетных участников. </w:t>
      </w:r>
    </w:p>
    <w:p w14:paraId="428E70FA" w14:textId="53B9DB00" w:rsidR="00405EA7" w:rsidRPr="00AF7087" w:rsidRDefault="00405EA7" w:rsidP="00BC7233">
      <w:pPr>
        <w:tabs>
          <w:tab w:val="left" w:pos="720"/>
        </w:tabs>
        <w:ind w:firstLine="709"/>
        <w:jc w:val="both"/>
      </w:pPr>
      <w:r w:rsidRPr="00AF7087">
        <w:t>Заявка заверяется руководителем отраслевого обкома профсоюза и</w:t>
      </w:r>
      <w:r w:rsidR="00222804">
        <w:t>ли</w:t>
      </w:r>
      <w:r w:rsidRPr="00AF7087">
        <w:t xml:space="preserve"> председателем ППО предприятия.</w:t>
      </w:r>
    </w:p>
    <w:p w14:paraId="68FD120B" w14:textId="2A3255C7" w:rsidR="00405EA7" w:rsidRPr="00AF7087" w:rsidRDefault="00405EA7" w:rsidP="00BC7233">
      <w:pPr>
        <w:tabs>
          <w:tab w:val="left" w:pos="720"/>
        </w:tabs>
        <w:jc w:val="both"/>
      </w:pPr>
      <w:r w:rsidRPr="00AF7087">
        <w:tab/>
        <w:t>Каждый участник при себе должен иметь: мыло, мочалку, тапочки, шапочку, допуск врача в бассейн.</w:t>
      </w:r>
    </w:p>
    <w:p w14:paraId="7FEC6B34" w14:textId="11B38746" w:rsidR="00E35192" w:rsidRPr="00AF7087" w:rsidRDefault="00E35192" w:rsidP="00BC7233">
      <w:pPr>
        <w:tabs>
          <w:tab w:val="left" w:pos="720"/>
        </w:tabs>
        <w:ind w:firstLine="709"/>
        <w:jc w:val="both"/>
      </w:pPr>
      <w:r w:rsidRPr="00AF7087">
        <w:rPr>
          <w:b/>
          <w:i/>
        </w:rPr>
        <w:t xml:space="preserve">Результаты данного вида соревнований, при наличии у участника УИН (сайт </w:t>
      </w:r>
      <w:r w:rsidRPr="00AF7087">
        <w:rPr>
          <w:b/>
          <w:i/>
          <w:lang w:val="en-US"/>
        </w:rPr>
        <w:t>www</w:t>
      </w:r>
      <w:r w:rsidR="00023A13" w:rsidRPr="00AF7087">
        <w:rPr>
          <w:b/>
          <w:i/>
        </w:rPr>
        <w:t>.</w:t>
      </w:r>
      <w:r w:rsidRPr="00AF7087">
        <w:rPr>
          <w:b/>
          <w:i/>
          <w:lang w:val="en-US"/>
        </w:rPr>
        <w:t>gto</w:t>
      </w:r>
      <w:r w:rsidR="00023A13" w:rsidRPr="00AF7087">
        <w:rPr>
          <w:b/>
          <w:i/>
        </w:rPr>
        <w:t>.</w:t>
      </w:r>
      <w:r w:rsidRPr="00AF7087">
        <w:rPr>
          <w:b/>
          <w:i/>
          <w:lang w:val="en-US"/>
        </w:rPr>
        <w:t>ru</w:t>
      </w:r>
      <w:r w:rsidRPr="00AF7087">
        <w:rPr>
          <w:b/>
          <w:i/>
        </w:rPr>
        <w:t xml:space="preserve">), могут </w:t>
      </w:r>
      <w:r w:rsidR="007E4718" w:rsidRPr="00AF7087">
        <w:rPr>
          <w:b/>
          <w:i/>
        </w:rPr>
        <w:t>быть внесены</w:t>
      </w:r>
      <w:r w:rsidRPr="00AF7087">
        <w:rPr>
          <w:b/>
          <w:i/>
        </w:rPr>
        <w:t xml:space="preserve"> в личный кабинет участника АИС ВФСК ГТО.</w:t>
      </w:r>
    </w:p>
    <w:p w14:paraId="2308C693" w14:textId="77777777" w:rsidR="00915088" w:rsidRDefault="00915088" w:rsidP="00C01332">
      <w:pPr>
        <w:tabs>
          <w:tab w:val="left" w:pos="720"/>
          <w:tab w:val="left" w:pos="3828"/>
        </w:tabs>
        <w:spacing w:line="276" w:lineRule="auto"/>
        <w:jc w:val="center"/>
        <w:rPr>
          <w:b/>
          <w:iCs/>
        </w:rPr>
      </w:pPr>
    </w:p>
    <w:p w14:paraId="338C2E80" w14:textId="35D67946" w:rsidR="00C81563" w:rsidRPr="00AF7087" w:rsidRDefault="00C81563" w:rsidP="00C01332">
      <w:pPr>
        <w:tabs>
          <w:tab w:val="left" w:pos="720"/>
          <w:tab w:val="left" w:pos="3828"/>
        </w:tabs>
        <w:spacing w:line="276" w:lineRule="auto"/>
        <w:jc w:val="center"/>
        <w:rPr>
          <w:b/>
          <w:i/>
        </w:rPr>
      </w:pPr>
      <w:r w:rsidRPr="00AF7087">
        <w:rPr>
          <w:b/>
          <w:iCs/>
        </w:rPr>
        <w:t>6.</w:t>
      </w:r>
      <w:r w:rsidR="004856B3">
        <w:rPr>
          <w:b/>
          <w:iCs/>
        </w:rPr>
        <w:t xml:space="preserve">8 </w:t>
      </w:r>
      <w:r w:rsidRPr="00AF7087">
        <w:rPr>
          <w:b/>
          <w:iCs/>
        </w:rPr>
        <w:t>Пл</w:t>
      </w:r>
      <w:r w:rsidRPr="00AF7087">
        <w:rPr>
          <w:b/>
        </w:rPr>
        <w:t>авание</w:t>
      </w:r>
    </w:p>
    <w:p w14:paraId="6D98A12B" w14:textId="7713670B" w:rsidR="00B83D04" w:rsidRPr="00AF7087" w:rsidRDefault="00DA4A0B">
      <w:pPr>
        <w:tabs>
          <w:tab w:val="left" w:pos="720"/>
        </w:tabs>
        <w:spacing w:line="40" w:lineRule="atLeast"/>
        <w:jc w:val="center"/>
        <w:rPr>
          <w:b/>
          <w:iCs/>
        </w:rPr>
      </w:pPr>
      <w:r w:rsidRPr="00AF7087">
        <w:t xml:space="preserve"> </w:t>
      </w:r>
      <w:r w:rsidRPr="00AF7087">
        <w:rPr>
          <w:b/>
          <w:iCs/>
        </w:rPr>
        <w:t>Эстафета 4 х 50 метров (вольным стилем)</w:t>
      </w:r>
    </w:p>
    <w:p w14:paraId="22CC37B4" w14:textId="0F6A0D4A" w:rsidR="00C81563" w:rsidRPr="00AF7087" w:rsidRDefault="00DA4A0B" w:rsidP="0036191A">
      <w:pPr>
        <w:tabs>
          <w:tab w:val="left" w:pos="720"/>
        </w:tabs>
        <w:spacing w:line="40" w:lineRule="atLeast"/>
        <w:jc w:val="both"/>
      </w:pPr>
      <w:r w:rsidRPr="00AF7087">
        <w:rPr>
          <w:b/>
        </w:rPr>
        <w:tab/>
      </w:r>
      <w:r w:rsidR="009B3A3B" w:rsidRPr="00AF7087">
        <w:t>Соревнования командные</w:t>
      </w:r>
      <w:r w:rsidR="0036191A" w:rsidRPr="00AF7087">
        <w:t>, с</w:t>
      </w:r>
      <w:r w:rsidRPr="00AF7087">
        <w:t>остав команды</w:t>
      </w:r>
      <w:r w:rsidR="000512B4" w:rsidRPr="00AF7087">
        <w:t xml:space="preserve"> -</w:t>
      </w:r>
      <w:r w:rsidRPr="00AF7087">
        <w:t xml:space="preserve"> 4 человека (2 муж</w:t>
      </w:r>
      <w:r w:rsidR="007E4718" w:rsidRPr="00AF7087">
        <w:t>,</w:t>
      </w:r>
      <w:r w:rsidRPr="00AF7087">
        <w:t xml:space="preserve"> и 2 жен</w:t>
      </w:r>
      <w:r w:rsidR="000512B4" w:rsidRPr="00AF7087">
        <w:t>.)</w:t>
      </w:r>
      <w:r w:rsidRPr="00AF7087">
        <w:t>. От одной организации допускается не более двух команд.</w:t>
      </w:r>
      <w:r w:rsidR="0036191A" w:rsidRPr="00AF7087">
        <w:t xml:space="preserve"> </w:t>
      </w:r>
      <w:r w:rsidR="00C81563" w:rsidRPr="00AF7087">
        <w:t>Победитель определяется по наименьшему времени прохождения дистанции.</w:t>
      </w:r>
    </w:p>
    <w:p w14:paraId="6B04DD52" w14:textId="0E384D68" w:rsidR="00B83D04" w:rsidRPr="00AF7087" w:rsidRDefault="00C81563" w:rsidP="00BC7233">
      <w:pPr>
        <w:tabs>
          <w:tab w:val="left" w:pos="720"/>
        </w:tabs>
        <w:spacing w:line="40" w:lineRule="atLeast"/>
        <w:jc w:val="both"/>
      </w:pPr>
      <w:r w:rsidRPr="00AF7087">
        <w:tab/>
        <w:t xml:space="preserve"> В комплексный зачет КФК идет лучший результат команды.</w:t>
      </w:r>
      <w:r w:rsidRPr="00AF7087">
        <w:tab/>
      </w:r>
      <w:r w:rsidR="00BC7233" w:rsidRPr="00AF7087">
        <w:t xml:space="preserve"> </w:t>
      </w:r>
    </w:p>
    <w:p w14:paraId="22B6C880" w14:textId="77777777" w:rsidR="00915088" w:rsidRDefault="00915088">
      <w:pPr>
        <w:ind w:firstLine="709"/>
        <w:jc w:val="center"/>
        <w:rPr>
          <w:b/>
        </w:rPr>
      </w:pPr>
    </w:p>
    <w:p w14:paraId="38E215A4" w14:textId="4919CB13" w:rsidR="00E4187E" w:rsidRPr="00AF7087" w:rsidRDefault="00C81563">
      <w:pPr>
        <w:ind w:firstLine="709"/>
        <w:jc w:val="center"/>
        <w:rPr>
          <w:b/>
        </w:rPr>
      </w:pPr>
      <w:r w:rsidRPr="00AF7087">
        <w:rPr>
          <w:b/>
        </w:rPr>
        <w:t>6.</w:t>
      </w:r>
      <w:r w:rsidR="004856B3">
        <w:rPr>
          <w:b/>
        </w:rPr>
        <w:t>9</w:t>
      </w:r>
      <w:r w:rsidRPr="00AF7087">
        <w:rPr>
          <w:b/>
        </w:rPr>
        <w:t xml:space="preserve"> </w:t>
      </w:r>
      <w:r w:rsidR="00DA4A0B" w:rsidRPr="00AF7087">
        <w:rPr>
          <w:b/>
        </w:rPr>
        <w:t>Соревнования спортивных семей</w:t>
      </w:r>
    </w:p>
    <w:p w14:paraId="684520A5" w14:textId="1D4283B5" w:rsidR="009B3A3B" w:rsidRPr="00AF7087" w:rsidRDefault="00DA4A0B" w:rsidP="004A24C6">
      <w:pPr>
        <w:tabs>
          <w:tab w:val="left" w:pos="720"/>
        </w:tabs>
        <w:spacing w:line="40" w:lineRule="atLeast"/>
        <w:jc w:val="both"/>
      </w:pPr>
      <w:r w:rsidRPr="00AF7087">
        <w:tab/>
        <w:t xml:space="preserve">Соревнования командные. </w:t>
      </w:r>
      <w:r w:rsidR="00897797" w:rsidRPr="00AF7087">
        <w:t>Количество семей от одного</w:t>
      </w:r>
      <w:r w:rsidR="00EC1145" w:rsidRPr="00AF7087">
        <w:t xml:space="preserve"> </w:t>
      </w:r>
      <w:r w:rsidR="007E4718" w:rsidRPr="00AF7087">
        <w:t>КФК предприятия</w:t>
      </w:r>
      <w:r w:rsidR="00897797" w:rsidRPr="00AF7087">
        <w:t xml:space="preserve"> не ограниченно. </w:t>
      </w:r>
    </w:p>
    <w:p w14:paraId="7FE2B156" w14:textId="6F5F8BBC" w:rsidR="00C01332" w:rsidRPr="00AF7087" w:rsidRDefault="004A24C6" w:rsidP="00C01332">
      <w:pPr>
        <w:jc w:val="both"/>
      </w:pPr>
      <w:r w:rsidRPr="00AF7087">
        <w:tab/>
      </w:r>
      <w:r w:rsidR="00E31241" w:rsidRPr="00AF7087">
        <w:t>Соревнования п</w:t>
      </w:r>
      <w:r w:rsidR="00DA4A0B" w:rsidRPr="00AF7087">
        <w:t>роводятся</w:t>
      </w:r>
      <w:r w:rsidRPr="00AF7087">
        <w:t xml:space="preserve"> по </w:t>
      </w:r>
      <w:r w:rsidR="00EC1145" w:rsidRPr="00AF7087">
        <w:t>трем</w:t>
      </w:r>
      <w:r w:rsidRPr="00AF7087">
        <w:t xml:space="preserve"> дисциплинам: дартс, </w:t>
      </w:r>
      <w:r w:rsidR="007C162B" w:rsidRPr="00AF7087">
        <w:t>легкоатлетическая</w:t>
      </w:r>
      <w:r w:rsidR="00405EA7" w:rsidRPr="00AF7087">
        <w:t xml:space="preserve"> эстафета</w:t>
      </w:r>
      <w:r w:rsidRPr="00AF7087">
        <w:t>,</w:t>
      </w:r>
      <w:r w:rsidR="00EC1145" w:rsidRPr="00AF7087">
        <w:t xml:space="preserve"> </w:t>
      </w:r>
      <w:r w:rsidR="00222804" w:rsidRPr="00222804">
        <w:rPr>
          <w:bCs/>
        </w:rPr>
        <w:t>корнхол</w:t>
      </w:r>
      <w:r w:rsidR="007C162B" w:rsidRPr="00222804">
        <w:rPr>
          <w:bCs/>
        </w:rPr>
        <w:t>,</w:t>
      </w:r>
      <w:r w:rsidR="007C162B" w:rsidRPr="00AF7087">
        <w:t xml:space="preserve"> в</w:t>
      </w:r>
      <w:r w:rsidR="00DA4A0B" w:rsidRPr="00AF7087">
        <w:t xml:space="preserve"> </w:t>
      </w:r>
      <w:r w:rsidR="00405EA7" w:rsidRPr="00AF7087">
        <w:t>трёх</w:t>
      </w:r>
      <w:r w:rsidR="00DA4A0B" w:rsidRPr="00AF7087">
        <w:t xml:space="preserve"> возрастных группах среди семей с мальчиками и девочками</w:t>
      </w:r>
      <w:r w:rsidR="000512B4" w:rsidRPr="00AF7087">
        <w:t>:</w:t>
      </w:r>
    </w:p>
    <w:p w14:paraId="5064BC08" w14:textId="6C687F25" w:rsidR="00EC1145" w:rsidRPr="00AF7087" w:rsidRDefault="00EC1145" w:rsidP="00C01332">
      <w:pPr>
        <w:ind w:firstLine="708"/>
        <w:jc w:val="both"/>
      </w:pPr>
      <w:r w:rsidRPr="00AF7087">
        <w:t>Состав команды:</w:t>
      </w:r>
    </w:p>
    <w:p w14:paraId="438E6C74" w14:textId="76A71136" w:rsidR="00EC1145" w:rsidRPr="00AF7087" w:rsidRDefault="00E83801" w:rsidP="00EC1145">
      <w:pPr>
        <w:spacing w:line="40" w:lineRule="atLeast"/>
      </w:pPr>
      <w:r w:rsidRPr="00AF7087">
        <w:tab/>
      </w:r>
      <w:r w:rsidR="00EC1145" w:rsidRPr="00AF7087">
        <w:t>- Папа, мама, дочь.</w:t>
      </w:r>
    </w:p>
    <w:p w14:paraId="488AB4CE" w14:textId="024C29ED" w:rsidR="00B83D04" w:rsidRPr="00AF7087" w:rsidRDefault="00E83801" w:rsidP="00EC1145">
      <w:pPr>
        <w:jc w:val="both"/>
      </w:pPr>
      <w:r w:rsidRPr="00AF7087">
        <w:tab/>
      </w:r>
      <w:r w:rsidR="00EC1145" w:rsidRPr="00AF7087">
        <w:t>- Папа, мама, сын.</w:t>
      </w:r>
      <w:r w:rsidR="00DA4A0B" w:rsidRPr="00AF7087">
        <w:t xml:space="preserve"> </w:t>
      </w:r>
    </w:p>
    <w:p w14:paraId="095394E7" w14:textId="5BBD751F" w:rsidR="00405EA7" w:rsidRPr="00AF7087" w:rsidRDefault="00E83801">
      <w:pPr>
        <w:jc w:val="both"/>
      </w:pPr>
      <w:r w:rsidRPr="00AF7087">
        <w:tab/>
      </w:r>
      <w:r w:rsidR="00492166" w:rsidRPr="00AF7087">
        <w:t xml:space="preserve">1-я </w:t>
      </w:r>
      <w:r w:rsidR="007C162B" w:rsidRPr="00AF7087">
        <w:t>группа</w:t>
      </w:r>
      <w:r w:rsidR="00405EA7" w:rsidRPr="00AF7087">
        <w:t xml:space="preserve"> –</w:t>
      </w:r>
      <w:r w:rsidR="00EC1145" w:rsidRPr="00AF7087">
        <w:t xml:space="preserve"> возраст ребёнка</w:t>
      </w:r>
      <w:r w:rsidR="00405EA7" w:rsidRPr="00AF7087">
        <w:t xml:space="preserve"> </w:t>
      </w:r>
      <w:r w:rsidR="00AF23B4">
        <w:t xml:space="preserve">6 </w:t>
      </w:r>
      <w:r w:rsidR="00405EA7" w:rsidRPr="00AF7087">
        <w:t>-</w:t>
      </w:r>
      <w:r w:rsidR="00AF23B4">
        <w:t xml:space="preserve"> 8</w:t>
      </w:r>
      <w:r w:rsidR="007C162B" w:rsidRPr="00AF7087">
        <w:t xml:space="preserve"> лет</w:t>
      </w:r>
      <w:r w:rsidR="00405EA7" w:rsidRPr="00AF7087">
        <w:t>,</w:t>
      </w:r>
    </w:p>
    <w:p w14:paraId="33A68A4D" w14:textId="071614F5" w:rsidR="00B83D04" w:rsidRPr="00AF7087" w:rsidRDefault="00E83801">
      <w:pPr>
        <w:jc w:val="both"/>
      </w:pPr>
      <w:r w:rsidRPr="00AF7087">
        <w:tab/>
      </w:r>
      <w:r w:rsidR="00EC1145" w:rsidRPr="00AF7087">
        <w:t>2</w:t>
      </w:r>
      <w:r w:rsidR="000512B4" w:rsidRPr="00AF7087">
        <w:t>-я</w:t>
      </w:r>
      <w:r w:rsidR="00DA4A0B" w:rsidRPr="00AF7087">
        <w:t xml:space="preserve"> группа</w:t>
      </w:r>
      <w:r w:rsidR="000512B4" w:rsidRPr="00AF7087">
        <w:t xml:space="preserve"> </w:t>
      </w:r>
      <w:r w:rsidR="00405EA7" w:rsidRPr="00AF7087">
        <w:t>–</w:t>
      </w:r>
      <w:r w:rsidR="000512B4" w:rsidRPr="00AF7087">
        <w:t xml:space="preserve"> </w:t>
      </w:r>
      <w:r w:rsidR="00EC1145" w:rsidRPr="00AF7087">
        <w:t xml:space="preserve">возраст ребёнка </w:t>
      </w:r>
      <w:r w:rsidR="00AF23B4">
        <w:t>9</w:t>
      </w:r>
      <w:r w:rsidR="00DA4A0B" w:rsidRPr="00AF7087">
        <w:t xml:space="preserve"> -1</w:t>
      </w:r>
      <w:r w:rsidR="00AF23B4">
        <w:t>0</w:t>
      </w:r>
      <w:r w:rsidR="00DA4A0B" w:rsidRPr="00AF7087">
        <w:t xml:space="preserve"> лет</w:t>
      </w:r>
      <w:r w:rsidR="000512B4" w:rsidRPr="00AF7087">
        <w:t>,</w:t>
      </w:r>
    </w:p>
    <w:p w14:paraId="1294CC91" w14:textId="4268EE2D" w:rsidR="00492166" w:rsidRPr="00AF7087" w:rsidRDefault="00E83801" w:rsidP="00492166">
      <w:pPr>
        <w:jc w:val="both"/>
      </w:pPr>
      <w:r w:rsidRPr="00AF7087">
        <w:tab/>
      </w:r>
      <w:r w:rsidR="00EC1145" w:rsidRPr="00AF7087">
        <w:t>3</w:t>
      </w:r>
      <w:r w:rsidR="000512B4" w:rsidRPr="00AF7087">
        <w:t xml:space="preserve">-я </w:t>
      </w:r>
      <w:r w:rsidR="00DA4A0B" w:rsidRPr="00AF7087">
        <w:t>группа</w:t>
      </w:r>
      <w:r w:rsidR="000512B4" w:rsidRPr="00AF7087">
        <w:t xml:space="preserve"> </w:t>
      </w:r>
      <w:r w:rsidR="00405EA7" w:rsidRPr="00AF7087">
        <w:t>–</w:t>
      </w:r>
      <w:r w:rsidR="000512B4" w:rsidRPr="00AF7087">
        <w:t xml:space="preserve"> </w:t>
      </w:r>
      <w:r w:rsidR="00EC1145" w:rsidRPr="00AF7087">
        <w:t xml:space="preserve">возраст ребёнка </w:t>
      </w:r>
      <w:r w:rsidR="00DA4A0B" w:rsidRPr="00AF7087">
        <w:t>1</w:t>
      </w:r>
      <w:r w:rsidR="00AF23B4">
        <w:t>1</w:t>
      </w:r>
      <w:r w:rsidR="00DA4A0B" w:rsidRPr="00AF7087">
        <w:t>-1</w:t>
      </w:r>
      <w:r w:rsidR="00AF23B4">
        <w:t>2</w:t>
      </w:r>
      <w:r w:rsidR="00DA4A0B" w:rsidRPr="00AF7087">
        <w:t xml:space="preserve"> лет</w:t>
      </w:r>
      <w:r w:rsidR="000512B4" w:rsidRPr="00AF7087">
        <w:t>.</w:t>
      </w:r>
      <w:r w:rsidR="00DA4A0B" w:rsidRPr="00AF7087">
        <w:t xml:space="preserve"> </w:t>
      </w:r>
    </w:p>
    <w:p w14:paraId="7471C08F" w14:textId="77777777" w:rsidR="007E2A38" w:rsidRPr="00AF7087" w:rsidRDefault="00492166" w:rsidP="00492166">
      <w:pPr>
        <w:jc w:val="both"/>
      </w:pPr>
      <w:r w:rsidRPr="00AF7087">
        <w:tab/>
      </w:r>
    </w:p>
    <w:p w14:paraId="18C8396D" w14:textId="0CB41AB8" w:rsidR="00492166" w:rsidRPr="00AF7087" w:rsidRDefault="00492166" w:rsidP="007E2A38">
      <w:pPr>
        <w:ind w:firstLine="708"/>
        <w:jc w:val="both"/>
      </w:pPr>
      <w:r w:rsidRPr="00AF7087">
        <w:t>Возрастная группа определяется по дате и году рождения ребёнка на день проведения соревнований, возраст ребёнка подтверждается свидетельством о рождении.</w:t>
      </w:r>
    </w:p>
    <w:p w14:paraId="6DCE4780" w14:textId="77777777" w:rsidR="00492166" w:rsidRPr="00AF7087" w:rsidRDefault="00492166" w:rsidP="00EC1145">
      <w:pPr>
        <w:tabs>
          <w:tab w:val="left" w:pos="720"/>
        </w:tabs>
        <w:spacing w:line="40" w:lineRule="atLeast"/>
        <w:jc w:val="center"/>
      </w:pPr>
    </w:p>
    <w:p w14:paraId="7A14948F" w14:textId="35DA280F" w:rsidR="00EC1145" w:rsidRPr="00AF7087" w:rsidRDefault="007E4718" w:rsidP="00492166">
      <w:pPr>
        <w:tabs>
          <w:tab w:val="left" w:pos="720"/>
        </w:tabs>
        <w:spacing w:line="40" w:lineRule="atLeast"/>
        <w:rPr>
          <w:u w:val="single"/>
        </w:rPr>
      </w:pPr>
      <w:r w:rsidRPr="00AF7087">
        <w:rPr>
          <w:i/>
          <w:u w:val="single"/>
        </w:rPr>
        <w:t>Легкоатлетическая</w:t>
      </w:r>
      <w:r w:rsidR="00EC1145" w:rsidRPr="00AF7087">
        <w:rPr>
          <w:i/>
          <w:u w:val="single"/>
        </w:rPr>
        <w:t xml:space="preserve"> эстафета – 400 м</w:t>
      </w:r>
      <w:r w:rsidR="00EC1145" w:rsidRPr="00AF7087">
        <w:rPr>
          <w:u w:val="single"/>
        </w:rPr>
        <w:t xml:space="preserve"> </w:t>
      </w:r>
      <w:r w:rsidR="00492166" w:rsidRPr="00AF7087">
        <w:rPr>
          <w:u w:val="single"/>
        </w:rPr>
        <w:t>:</w:t>
      </w:r>
    </w:p>
    <w:p w14:paraId="34D6D949" w14:textId="2E614B86" w:rsidR="00EC1145" w:rsidRPr="00AF7087" w:rsidRDefault="00EC1145" w:rsidP="00EC1145">
      <w:pPr>
        <w:tabs>
          <w:tab w:val="left" w:pos="720"/>
        </w:tabs>
        <w:spacing w:line="40" w:lineRule="atLeast"/>
      </w:pPr>
      <w:r w:rsidRPr="00AF7087">
        <w:tab/>
        <w:t xml:space="preserve">папа – 250 м, мама – 100 м, ребёнок – 50 м </w:t>
      </w:r>
    </w:p>
    <w:p w14:paraId="333ECBE8" w14:textId="5BBFC2DD" w:rsidR="00492166" w:rsidRPr="00AF7087" w:rsidRDefault="00EC1145" w:rsidP="00492166">
      <w:pPr>
        <w:tabs>
          <w:tab w:val="left" w:pos="720"/>
        </w:tabs>
        <w:spacing w:line="40" w:lineRule="atLeast"/>
      </w:pPr>
      <w:r w:rsidRPr="00AF7087">
        <w:tab/>
        <w:t xml:space="preserve">Соревнования </w:t>
      </w:r>
      <w:r w:rsidR="007E4718" w:rsidRPr="00AF7087">
        <w:t>личные, первенство</w:t>
      </w:r>
      <w:r w:rsidRPr="00AF7087">
        <w:t xml:space="preserve"> определяется по наименьшему времени прохождения диста</w:t>
      </w:r>
      <w:r w:rsidR="00492166" w:rsidRPr="00AF7087">
        <w:t>нции в каждой возрастной группе.</w:t>
      </w:r>
    </w:p>
    <w:p w14:paraId="543D285D" w14:textId="74D48177" w:rsidR="00B83D04" w:rsidRPr="00AF7087" w:rsidRDefault="00DA4A0B" w:rsidP="00492166">
      <w:pPr>
        <w:tabs>
          <w:tab w:val="left" w:pos="720"/>
        </w:tabs>
        <w:spacing w:line="40" w:lineRule="atLeast"/>
      </w:pPr>
      <w:r w:rsidRPr="00AF7087">
        <w:rPr>
          <w:u w:val="single"/>
        </w:rPr>
        <w:t>Дартс</w:t>
      </w:r>
      <w:r w:rsidR="00492166" w:rsidRPr="00AF7087">
        <w:rPr>
          <w:u w:val="single"/>
        </w:rPr>
        <w:t>:</w:t>
      </w:r>
    </w:p>
    <w:p w14:paraId="510AF030" w14:textId="459D6F2F" w:rsidR="00B83D04" w:rsidRPr="00AF7087" w:rsidRDefault="00DA4A0B">
      <w:pPr>
        <w:ind w:firstLine="708"/>
      </w:pPr>
      <w:r w:rsidRPr="00AF7087">
        <w:t>Состав команды – 3 человека (</w:t>
      </w:r>
      <w:r w:rsidR="00614EFC" w:rsidRPr="00AF7087">
        <w:t>папа, мама, ребенок</w:t>
      </w:r>
      <w:r w:rsidRPr="00AF7087">
        <w:t>).</w:t>
      </w:r>
    </w:p>
    <w:p w14:paraId="09B36B66" w14:textId="77777777" w:rsidR="00B83D04" w:rsidRPr="00AF7087" w:rsidRDefault="00DA4A0B">
      <w:pPr>
        <w:jc w:val="both"/>
      </w:pPr>
      <w:r w:rsidRPr="00AF7087">
        <w:t>Каждый участник выполняет 2 пробные и 3 зачетные серии бросков.</w:t>
      </w:r>
    </w:p>
    <w:p w14:paraId="0240E11A" w14:textId="77777777" w:rsidR="00492166" w:rsidRPr="00AF7087" w:rsidRDefault="00DA4A0B">
      <w:pPr>
        <w:ind w:firstLine="708"/>
        <w:jc w:val="both"/>
      </w:pPr>
      <w:r w:rsidRPr="00AF7087">
        <w:t>Победитель определяется по наибольшей сумме очков</w:t>
      </w:r>
      <w:r w:rsidR="002E3BDC" w:rsidRPr="00AF7087">
        <w:t>,</w:t>
      </w:r>
      <w:r w:rsidRPr="00AF7087">
        <w:t xml:space="preserve"> зачетных серий </w:t>
      </w:r>
      <w:r w:rsidR="00492166" w:rsidRPr="00AF7087">
        <w:t>бросков всех участников команды</w:t>
      </w:r>
    </w:p>
    <w:p w14:paraId="0343BCAE" w14:textId="77777777" w:rsidR="00A664A8" w:rsidRDefault="00A664A8" w:rsidP="00C341DD">
      <w:pPr>
        <w:ind w:firstLine="708"/>
        <w:jc w:val="both"/>
        <w:rPr>
          <w:bCs/>
          <w:i/>
          <w:iCs/>
          <w:u w:val="single"/>
        </w:rPr>
      </w:pPr>
    </w:p>
    <w:p w14:paraId="2FD4258F" w14:textId="58AA0FD7" w:rsidR="00C341DD" w:rsidRPr="00AF7087" w:rsidRDefault="00C341DD" w:rsidP="00A664A8">
      <w:pPr>
        <w:ind w:firstLine="708"/>
        <w:jc w:val="both"/>
      </w:pPr>
      <w:r w:rsidRPr="00C341DD">
        <w:rPr>
          <w:bCs/>
          <w:i/>
          <w:iCs/>
          <w:u w:val="single"/>
        </w:rPr>
        <w:t>Корнхол</w:t>
      </w:r>
      <w:r w:rsidR="00492166" w:rsidRPr="00C341DD">
        <w:rPr>
          <w:bCs/>
          <w:i/>
          <w:iCs/>
          <w:u w:val="single"/>
        </w:rPr>
        <w:t>:</w:t>
      </w:r>
      <w:r w:rsidR="00492166" w:rsidRPr="00AF7087">
        <w:rPr>
          <w:i/>
        </w:rPr>
        <w:t xml:space="preserve"> </w:t>
      </w:r>
      <w:r w:rsidR="00492166" w:rsidRPr="00AF7087">
        <w:rPr>
          <w:i/>
        </w:rPr>
        <w:tab/>
      </w:r>
    </w:p>
    <w:p w14:paraId="1AABF1F4" w14:textId="038ACDBA" w:rsidR="00B83D04" w:rsidRPr="00AF7087" w:rsidRDefault="00DA4A0B" w:rsidP="00A72B45">
      <w:r w:rsidRPr="00AF7087">
        <w:tab/>
        <w:t xml:space="preserve">Порядок проведения соревнований </w:t>
      </w:r>
      <w:r w:rsidR="00A664A8">
        <w:t xml:space="preserve">будет </w:t>
      </w:r>
      <w:r w:rsidRPr="00AF7087">
        <w:t>определ</w:t>
      </w:r>
      <w:r w:rsidR="00A664A8">
        <w:t>ен</w:t>
      </w:r>
      <w:r w:rsidRPr="00AF7087">
        <w:t xml:space="preserve"> на заседании судейской коллегии</w:t>
      </w:r>
      <w:r w:rsidR="00A664A8">
        <w:t xml:space="preserve"> 21 мая 2024 года</w:t>
      </w:r>
      <w:r w:rsidRPr="00AF7087">
        <w:t>.</w:t>
      </w:r>
    </w:p>
    <w:p w14:paraId="615E999A" w14:textId="7C1317F3" w:rsidR="00405EA7" w:rsidRPr="00AF7087" w:rsidRDefault="00DA4A0B" w:rsidP="00A664A8">
      <w:pPr>
        <w:tabs>
          <w:tab w:val="left" w:pos="720"/>
        </w:tabs>
        <w:spacing w:line="40" w:lineRule="atLeast"/>
        <w:jc w:val="both"/>
      </w:pPr>
      <w:r w:rsidRPr="00AF7087">
        <w:tab/>
      </w:r>
    </w:p>
    <w:p w14:paraId="0F112DAA" w14:textId="29CFD30B" w:rsidR="00996AE5" w:rsidRPr="00AF7087" w:rsidRDefault="00E35192" w:rsidP="00996AE5">
      <w:pPr>
        <w:tabs>
          <w:tab w:val="left" w:pos="720"/>
        </w:tabs>
        <w:spacing w:line="40" w:lineRule="atLeast"/>
        <w:jc w:val="center"/>
        <w:rPr>
          <w:b/>
        </w:rPr>
      </w:pPr>
      <w:r w:rsidRPr="00AF7087">
        <w:rPr>
          <w:b/>
        </w:rPr>
        <w:t>6.</w:t>
      </w:r>
      <w:r w:rsidR="004856B3">
        <w:rPr>
          <w:b/>
        </w:rPr>
        <w:t>10</w:t>
      </w:r>
      <w:r w:rsidRPr="00AF7087">
        <w:rPr>
          <w:b/>
        </w:rPr>
        <w:t xml:space="preserve"> </w:t>
      </w:r>
      <w:r w:rsidR="00996AE5" w:rsidRPr="00AF7087">
        <w:rPr>
          <w:b/>
        </w:rPr>
        <w:t>Шахматы</w:t>
      </w:r>
    </w:p>
    <w:p w14:paraId="211183B0" w14:textId="77777777" w:rsidR="00996AE5" w:rsidRPr="00AF7087" w:rsidRDefault="00996AE5" w:rsidP="00996AE5">
      <w:pPr>
        <w:ind w:firstLine="709"/>
        <w:jc w:val="both"/>
      </w:pPr>
      <w:r w:rsidRPr="00AF7087">
        <w:t xml:space="preserve">Соревнования лично-командные, состав команды - 2 человека (1 муж.,1 жен.). Проводятся раздельно среди мужчин и женщин. </w:t>
      </w:r>
    </w:p>
    <w:p w14:paraId="37F5C1DE" w14:textId="27D6C1DE" w:rsidR="00996AE5" w:rsidRPr="00AF7087" w:rsidRDefault="00996AE5" w:rsidP="00996AE5">
      <w:pPr>
        <w:ind w:firstLine="709"/>
        <w:jc w:val="both"/>
      </w:pPr>
      <w:r w:rsidRPr="00AF7087">
        <w:t xml:space="preserve">Соревнования проводятся по правилам ФИДЕ для быстрых </w:t>
      </w:r>
      <w:r w:rsidR="007E4718" w:rsidRPr="00AF7087">
        <w:t>шахмат, по</w:t>
      </w:r>
      <w:r w:rsidRPr="00AF7087">
        <w:t xml:space="preserve"> швейцарской системе в 7- 9 туров (в зависимости от количества участвующих команд). Контроль времени - 10 минут до конца партии каждому участнику. </w:t>
      </w:r>
    </w:p>
    <w:p w14:paraId="6A1B2DB3" w14:textId="77777777" w:rsidR="00996AE5" w:rsidRPr="00AF7087" w:rsidRDefault="00996AE5" w:rsidP="00996AE5">
      <w:pPr>
        <w:ind w:firstLine="709"/>
        <w:jc w:val="both"/>
      </w:pPr>
      <w:r w:rsidRPr="00AF7087">
        <w:t>Личное первенство определяется по наибольшей сумме очков, набранных участником, в случае равенства очков у двух и более участников победитель определяется по коэффициенту Бухгольца.</w:t>
      </w:r>
    </w:p>
    <w:p w14:paraId="19D760FD" w14:textId="5849F2BD" w:rsidR="0055111D" w:rsidRPr="00AF7087" w:rsidRDefault="00996AE5" w:rsidP="004B3CAE">
      <w:pPr>
        <w:ind w:firstLine="709"/>
        <w:jc w:val="both"/>
      </w:pPr>
      <w:r w:rsidRPr="00AF7087">
        <w:t>Командное первенство определяется по наименьшей сумме очков-мест, набранных всеми участниками, при равенстве очков у двух и более команд победитель определяется по наибольшему количеству 1-х, 2-х, 3-х и т. д. мест, при равенстве этого показател</w:t>
      </w:r>
      <w:r w:rsidR="00B1183C">
        <w:t>я</w:t>
      </w:r>
      <w:r w:rsidRPr="00AF7087">
        <w:t xml:space="preserve"> по лучшему результату на мужской доске.</w:t>
      </w:r>
    </w:p>
    <w:p w14:paraId="24353818" w14:textId="0A8323D1" w:rsidR="00FD1947" w:rsidRPr="00AF7087" w:rsidRDefault="00FD1947">
      <w:pPr>
        <w:tabs>
          <w:tab w:val="left" w:pos="720"/>
        </w:tabs>
        <w:spacing w:line="40" w:lineRule="atLeast"/>
        <w:jc w:val="both"/>
      </w:pPr>
    </w:p>
    <w:p w14:paraId="08CE6F91" w14:textId="5B251AA8" w:rsidR="00B83D04" w:rsidRDefault="00DA4A0B" w:rsidP="00EE1CCF">
      <w:pPr>
        <w:pStyle w:val="af"/>
        <w:numPr>
          <w:ilvl w:val="0"/>
          <w:numId w:val="20"/>
        </w:numPr>
        <w:spacing w:line="40" w:lineRule="atLeast"/>
        <w:jc w:val="center"/>
        <w:rPr>
          <w:b/>
        </w:rPr>
      </w:pPr>
      <w:r w:rsidRPr="00AF7087">
        <w:rPr>
          <w:b/>
        </w:rPr>
        <w:t>ОПРЕДЕЛЕНИЕ ПОБЕДИТЕЛЕЙ В КОМПЛЕКСНОМ ЗАЧЁТЕ</w:t>
      </w:r>
    </w:p>
    <w:p w14:paraId="72EFB9E1" w14:textId="77777777" w:rsidR="004856B3" w:rsidRPr="00880A11" w:rsidRDefault="004856B3" w:rsidP="004856B3">
      <w:pPr>
        <w:pStyle w:val="af"/>
        <w:spacing w:line="40" w:lineRule="atLeast"/>
        <w:ind w:left="1155"/>
        <w:rPr>
          <w:b/>
          <w:sz w:val="16"/>
          <w:szCs w:val="16"/>
        </w:rPr>
      </w:pPr>
    </w:p>
    <w:p w14:paraId="41EFB75D" w14:textId="47E8FC92" w:rsidR="00B83D04" w:rsidRPr="00AF7087" w:rsidRDefault="00DA4A0B">
      <w:pPr>
        <w:spacing w:line="40" w:lineRule="atLeast"/>
      </w:pPr>
      <w:r w:rsidRPr="00AF7087">
        <w:tab/>
        <w:t xml:space="preserve">В финальных соревнованиях </w:t>
      </w:r>
      <w:r w:rsidR="00023A13" w:rsidRPr="00AF7087">
        <w:t>Спартакиады</w:t>
      </w:r>
      <w:r w:rsidRPr="00AF7087">
        <w:t xml:space="preserve"> разыгрываются:</w:t>
      </w:r>
    </w:p>
    <w:p w14:paraId="716EC99E" w14:textId="77777777" w:rsidR="00B83D04" w:rsidRPr="00AF7087" w:rsidRDefault="00DA4A0B">
      <w:pPr>
        <w:spacing w:line="40" w:lineRule="atLeast"/>
      </w:pPr>
      <w:r w:rsidRPr="00AF7087">
        <w:t>- личное первенство;</w:t>
      </w:r>
    </w:p>
    <w:p w14:paraId="472335A7" w14:textId="77777777" w:rsidR="00B83D04" w:rsidRPr="00AF7087" w:rsidRDefault="00DA4A0B">
      <w:pPr>
        <w:spacing w:line="40" w:lineRule="atLeast"/>
      </w:pPr>
      <w:r w:rsidRPr="00AF7087">
        <w:t>- командное первенство;</w:t>
      </w:r>
    </w:p>
    <w:p w14:paraId="05513C81" w14:textId="77777777" w:rsidR="00B83D04" w:rsidRPr="00AF7087" w:rsidRDefault="00DA4A0B">
      <w:pPr>
        <w:spacing w:line="40" w:lineRule="atLeast"/>
      </w:pPr>
      <w:r w:rsidRPr="00AF7087">
        <w:t>- общекомандное первенство.</w:t>
      </w:r>
    </w:p>
    <w:p w14:paraId="33A5A7CD" w14:textId="77777777" w:rsidR="00B83D04" w:rsidRPr="00AF7087" w:rsidRDefault="00DA4A0B">
      <w:pPr>
        <w:spacing w:line="40" w:lineRule="atLeast"/>
        <w:jc w:val="both"/>
      </w:pPr>
      <w:r w:rsidRPr="00AF7087">
        <w:tab/>
        <w:t>Личные и командные места по видам программы определяются согласно регламенту по виду спорта.</w:t>
      </w:r>
    </w:p>
    <w:p w14:paraId="40BC4635" w14:textId="1912B079" w:rsidR="00B83D04" w:rsidRPr="00AF7087" w:rsidRDefault="00DA4A0B">
      <w:pPr>
        <w:tabs>
          <w:tab w:val="left" w:pos="720"/>
        </w:tabs>
        <w:spacing w:line="40" w:lineRule="atLeast"/>
        <w:ind w:left="720"/>
        <w:jc w:val="both"/>
      </w:pPr>
      <w:r w:rsidRPr="00AF7087">
        <w:lastRenderedPageBreak/>
        <w:t xml:space="preserve">Общекомандные места определяются среди КФК предприятий и </w:t>
      </w:r>
      <w:r w:rsidR="007E4718" w:rsidRPr="00AF7087">
        <w:t>организаций,</w:t>
      </w:r>
      <w:r w:rsidR="00BC7233" w:rsidRPr="00AF7087">
        <w:t xml:space="preserve"> </w:t>
      </w:r>
      <w:r w:rsidR="007E2A38" w:rsidRPr="00AF7087">
        <w:t xml:space="preserve">и </w:t>
      </w:r>
      <w:r w:rsidR="00BC7233" w:rsidRPr="00AF7087">
        <w:t>отраслевых обкомов профсоюза ФОП</w:t>
      </w:r>
      <w:r w:rsidR="000512B4" w:rsidRPr="00AF7087">
        <w:t>.</w:t>
      </w:r>
    </w:p>
    <w:p w14:paraId="5194C290" w14:textId="0A08C006" w:rsidR="00B83D04" w:rsidRPr="00AF7087" w:rsidRDefault="00DA4A0B" w:rsidP="00E35192">
      <w:pPr>
        <w:tabs>
          <w:tab w:val="left" w:pos="720"/>
        </w:tabs>
        <w:spacing w:line="40" w:lineRule="atLeast"/>
        <w:jc w:val="both"/>
      </w:pPr>
      <w:r w:rsidRPr="00AF7087">
        <w:rPr>
          <w:b/>
          <w:u w:val="single"/>
        </w:rPr>
        <w:t xml:space="preserve">Среди </w:t>
      </w:r>
      <w:r w:rsidR="0036191A" w:rsidRPr="00AF7087">
        <w:rPr>
          <w:b/>
          <w:u w:val="single"/>
        </w:rPr>
        <w:t>КФК</w:t>
      </w:r>
      <w:r w:rsidR="0036191A" w:rsidRPr="00AF7087">
        <w:t xml:space="preserve"> </w:t>
      </w:r>
      <w:r w:rsidRPr="00AF7087">
        <w:rPr>
          <w:b/>
          <w:u w:val="single"/>
        </w:rPr>
        <w:t xml:space="preserve">трудовых коллективов </w:t>
      </w:r>
      <w:r w:rsidRPr="00AF7087">
        <w:t xml:space="preserve">места определяются по наименьшей сумме очков-мест </w:t>
      </w:r>
      <w:r w:rsidR="00AF23B4">
        <w:t>6</w:t>
      </w:r>
      <w:r w:rsidRPr="00AF7087">
        <w:t xml:space="preserve"> лучших видов программы </w:t>
      </w:r>
      <w:r w:rsidR="0067512B" w:rsidRPr="00AF7087">
        <w:t>Спартакиады</w:t>
      </w:r>
      <w:r w:rsidR="007E2A38" w:rsidRPr="00AF7087">
        <w:t>.</w:t>
      </w:r>
    </w:p>
    <w:p w14:paraId="3E8FB8DE" w14:textId="246CF548" w:rsidR="00B83D04" w:rsidRPr="00AF7087" w:rsidRDefault="00DA4A0B">
      <w:pPr>
        <w:tabs>
          <w:tab w:val="left" w:pos="720"/>
        </w:tabs>
        <w:spacing w:line="40" w:lineRule="atLeast"/>
        <w:jc w:val="both"/>
      </w:pPr>
      <w:r w:rsidRPr="00AF7087">
        <w:tab/>
        <w:t>При равенстве очков у двух и более команд победитель определяется по наибольшему количеству 1</w:t>
      </w:r>
      <w:r w:rsidR="000512B4" w:rsidRPr="00AF7087">
        <w:t>-х,</w:t>
      </w:r>
      <w:r w:rsidRPr="00AF7087">
        <w:t xml:space="preserve"> 2</w:t>
      </w:r>
      <w:r w:rsidR="000512B4" w:rsidRPr="00AF7087">
        <w:t>-х</w:t>
      </w:r>
      <w:r w:rsidRPr="00AF7087">
        <w:t>, 3</w:t>
      </w:r>
      <w:r w:rsidR="000512B4" w:rsidRPr="00AF7087">
        <w:t>-х</w:t>
      </w:r>
      <w:r w:rsidRPr="00AF7087">
        <w:t xml:space="preserve"> и т. д. мест.</w:t>
      </w:r>
      <w:r w:rsidR="0037687B" w:rsidRPr="00AF7087">
        <w:t xml:space="preserve"> </w:t>
      </w:r>
    </w:p>
    <w:p w14:paraId="61CDCEAD" w14:textId="2AC5F6FE" w:rsidR="00B83D04" w:rsidRPr="00AF7087" w:rsidRDefault="00E35192">
      <w:pPr>
        <w:tabs>
          <w:tab w:val="left" w:pos="720"/>
        </w:tabs>
        <w:spacing w:line="40" w:lineRule="atLeast"/>
        <w:jc w:val="both"/>
      </w:pPr>
      <w:r w:rsidRPr="00AF7087">
        <w:rPr>
          <w:b/>
          <w:u w:val="single"/>
        </w:rPr>
        <w:t>Среди отраслевых обкомов ФОП</w:t>
      </w:r>
      <w:r w:rsidRPr="00AF7087">
        <w:t xml:space="preserve"> победитель определяется по </w:t>
      </w:r>
      <w:r w:rsidR="002C3D59" w:rsidRPr="00AF7087">
        <w:t xml:space="preserve">наименьшей </w:t>
      </w:r>
      <w:r w:rsidRPr="00AF7087">
        <w:t xml:space="preserve">сумме </w:t>
      </w:r>
      <w:r w:rsidR="002C3D59" w:rsidRPr="00AF7087">
        <w:t>очков-</w:t>
      </w:r>
      <w:r w:rsidRPr="00AF7087">
        <w:t xml:space="preserve">мест 2 (двух) лучших </w:t>
      </w:r>
      <w:r w:rsidR="002C3D59" w:rsidRPr="00AF7087">
        <w:t xml:space="preserve">результатов КФК предприятий, входящих в </w:t>
      </w:r>
      <w:r w:rsidR="00BC7233" w:rsidRPr="00AF7087">
        <w:t xml:space="preserve">состав </w:t>
      </w:r>
      <w:r w:rsidR="002C3D59" w:rsidRPr="00AF7087">
        <w:t>отраслево</w:t>
      </w:r>
      <w:r w:rsidR="00BC7233" w:rsidRPr="00AF7087">
        <w:t>го</w:t>
      </w:r>
      <w:r w:rsidR="002C3D59" w:rsidRPr="00AF7087">
        <w:t xml:space="preserve"> обком</w:t>
      </w:r>
      <w:r w:rsidR="00BC7233" w:rsidRPr="00AF7087">
        <w:t>а</w:t>
      </w:r>
      <w:r w:rsidR="002C3D59" w:rsidRPr="00AF7087">
        <w:t>.</w:t>
      </w:r>
      <w:r w:rsidR="00DA4A0B" w:rsidRPr="00AF7087">
        <w:tab/>
      </w:r>
    </w:p>
    <w:p w14:paraId="07A1498A" w14:textId="77777777" w:rsidR="0055111D" w:rsidRPr="00AF7087" w:rsidRDefault="0055111D">
      <w:pPr>
        <w:tabs>
          <w:tab w:val="left" w:pos="720"/>
        </w:tabs>
        <w:spacing w:line="40" w:lineRule="atLeast"/>
        <w:jc w:val="both"/>
      </w:pPr>
    </w:p>
    <w:p w14:paraId="4A2C3DAB" w14:textId="524895A9" w:rsidR="00674845" w:rsidRPr="004856B3" w:rsidRDefault="00DA4A0B" w:rsidP="00EE1CCF">
      <w:pPr>
        <w:pStyle w:val="af"/>
        <w:numPr>
          <w:ilvl w:val="0"/>
          <w:numId w:val="19"/>
        </w:numPr>
        <w:jc w:val="center"/>
      </w:pPr>
      <w:r w:rsidRPr="00AF7087">
        <w:rPr>
          <w:b/>
        </w:rPr>
        <w:t>ФИНАНСИРОВАНИЕ</w:t>
      </w:r>
      <w:r w:rsidR="00E20BF4">
        <w:rPr>
          <w:b/>
        </w:rPr>
        <w:t xml:space="preserve"> И МАТЕРИАЛЬНОЕ ОБЕСПЕЧЕНИЕ</w:t>
      </w:r>
    </w:p>
    <w:p w14:paraId="71BAD2F0" w14:textId="77777777" w:rsidR="004856B3" w:rsidRPr="00880A11" w:rsidRDefault="004856B3" w:rsidP="004856B3">
      <w:pPr>
        <w:pStyle w:val="af"/>
        <w:ind w:left="1288"/>
        <w:rPr>
          <w:sz w:val="16"/>
          <w:szCs w:val="16"/>
        </w:rPr>
      </w:pPr>
    </w:p>
    <w:p w14:paraId="7C4139EB" w14:textId="77777777" w:rsidR="00E20BF4" w:rsidRDefault="00DA4A0B">
      <w:pPr>
        <w:ind w:firstLine="708"/>
        <w:jc w:val="both"/>
      </w:pPr>
      <w:r w:rsidRPr="00AF7087">
        <w:t xml:space="preserve">Финансирование </w:t>
      </w:r>
      <w:r w:rsidR="00023A13" w:rsidRPr="00AF7087">
        <w:t xml:space="preserve">Спартакиады </w:t>
      </w:r>
      <w:r w:rsidR="00163969">
        <w:t>осуществляется ФОП</w:t>
      </w:r>
      <w:r w:rsidR="00E20BF4">
        <w:t>.</w:t>
      </w:r>
    </w:p>
    <w:p w14:paraId="13037DEF" w14:textId="77777777" w:rsidR="00E20BF4" w:rsidRDefault="00DA4A0B">
      <w:pPr>
        <w:ind w:firstLine="708"/>
        <w:jc w:val="both"/>
      </w:pPr>
      <w:r w:rsidRPr="00AF7087">
        <w:t>Дирекци</w:t>
      </w:r>
      <w:r w:rsidR="007E2A38" w:rsidRPr="00AF7087">
        <w:t>я</w:t>
      </w:r>
      <w:r w:rsidRPr="00AF7087">
        <w:t xml:space="preserve"> спортмероприятий</w:t>
      </w:r>
      <w:r w:rsidR="00E20BF4">
        <w:t xml:space="preserve"> </w:t>
      </w:r>
      <w:r w:rsidR="00163969">
        <w:t xml:space="preserve">выделяет кубки для награждения команд-победителей и призеров соревнований по видам спорта, а также </w:t>
      </w:r>
      <w:r w:rsidR="00E20BF4">
        <w:t>команд-победител</w:t>
      </w:r>
      <w:r w:rsidR="00163969">
        <w:t>ей и призеров в общем зачете Спартакиады.</w:t>
      </w:r>
      <w:r w:rsidRPr="00AF7087">
        <w:t xml:space="preserve"> </w:t>
      </w:r>
    </w:p>
    <w:p w14:paraId="24FB6A9B" w14:textId="3D3256C1" w:rsidR="00B83D04" w:rsidRPr="00AF7087" w:rsidRDefault="00DA4A0B">
      <w:pPr>
        <w:ind w:firstLine="708"/>
        <w:jc w:val="both"/>
      </w:pPr>
      <w:r w:rsidRPr="00AF7087">
        <w:t xml:space="preserve">Трудовые коллективы (КФК), сборные команды членских организаций </w:t>
      </w:r>
      <w:r w:rsidR="00E20BF4">
        <w:t xml:space="preserve">ФОП </w:t>
      </w:r>
      <w:r w:rsidRPr="00AF7087">
        <w:t>вносят организационный взнос на проведение соревнований (см. п.</w:t>
      </w:r>
      <w:r w:rsidR="000512B4" w:rsidRPr="00AF7087">
        <w:t xml:space="preserve"> </w:t>
      </w:r>
      <w:r w:rsidRPr="00AF7087">
        <w:t>4).</w:t>
      </w:r>
    </w:p>
    <w:p w14:paraId="43391FEA" w14:textId="018A32B9" w:rsidR="0055111D" w:rsidRPr="00AF7087" w:rsidRDefault="0055111D">
      <w:pPr>
        <w:ind w:firstLine="708"/>
        <w:jc w:val="both"/>
      </w:pPr>
    </w:p>
    <w:p w14:paraId="23E38DBF" w14:textId="3010FDBF" w:rsidR="00B83D04" w:rsidRPr="00AF7087" w:rsidRDefault="00674845">
      <w:pPr>
        <w:spacing w:line="40" w:lineRule="atLeast"/>
        <w:ind w:left="2700"/>
        <w:jc w:val="both"/>
      </w:pPr>
      <w:r w:rsidRPr="00AF7087">
        <w:rPr>
          <w:b/>
        </w:rPr>
        <w:t>9</w:t>
      </w:r>
      <w:r w:rsidR="00DA4A0B" w:rsidRPr="00AF7087">
        <w:rPr>
          <w:b/>
        </w:rPr>
        <w:t>. НАГРАЖДЕНИЕ ПОБЕДИТЕЛЕЙ</w:t>
      </w:r>
    </w:p>
    <w:p w14:paraId="6E648377" w14:textId="508EAB9F" w:rsidR="00B83D04" w:rsidRPr="00AF7087" w:rsidRDefault="00DA4A0B">
      <w:pPr>
        <w:spacing w:line="40" w:lineRule="atLeast"/>
        <w:ind w:left="720"/>
        <w:jc w:val="both"/>
        <w:rPr>
          <w:b/>
        </w:rPr>
      </w:pPr>
      <w:r w:rsidRPr="00AF7087">
        <w:rPr>
          <w:b/>
        </w:rPr>
        <w:t>Личный зачёт</w:t>
      </w:r>
    </w:p>
    <w:p w14:paraId="22BBC44C" w14:textId="5D558352" w:rsidR="00B83D04" w:rsidRPr="00AF7087" w:rsidRDefault="00DA4A0B">
      <w:pPr>
        <w:tabs>
          <w:tab w:val="left" w:pos="720"/>
        </w:tabs>
        <w:spacing w:line="40" w:lineRule="atLeast"/>
        <w:jc w:val="both"/>
      </w:pPr>
      <w:r w:rsidRPr="00AF7087">
        <w:tab/>
        <w:t>Победители в личных соревнованиях награждаются за 1-е, 2-е и 3-е место диплома</w:t>
      </w:r>
      <w:r w:rsidR="000512B4" w:rsidRPr="00AF7087">
        <w:t>ми</w:t>
      </w:r>
      <w:r w:rsidR="00163969">
        <w:t xml:space="preserve"> и медалями</w:t>
      </w:r>
      <w:r w:rsidR="00EB7438" w:rsidRPr="00AF7087">
        <w:t>, памятными сувенирами.</w:t>
      </w:r>
    </w:p>
    <w:p w14:paraId="7559B70F" w14:textId="39DE02C2" w:rsidR="00B83D04" w:rsidRPr="00AF7087" w:rsidRDefault="00DA4A0B">
      <w:pPr>
        <w:tabs>
          <w:tab w:val="left" w:pos="720"/>
        </w:tabs>
        <w:spacing w:line="40" w:lineRule="atLeast"/>
        <w:jc w:val="both"/>
      </w:pPr>
      <w:r w:rsidRPr="00AF7087">
        <w:tab/>
      </w:r>
      <w:r w:rsidR="00E20BF4" w:rsidRPr="00E20BF4">
        <w:rPr>
          <w:b/>
        </w:rPr>
        <w:t>Зачет п</w:t>
      </w:r>
      <w:r w:rsidRPr="00AF7087">
        <w:rPr>
          <w:b/>
        </w:rPr>
        <w:t>о видам спорта</w:t>
      </w:r>
    </w:p>
    <w:p w14:paraId="5091C663" w14:textId="3BFAB432" w:rsidR="007E2A38" w:rsidRPr="00AF7087" w:rsidRDefault="00E20BF4">
      <w:pPr>
        <w:tabs>
          <w:tab w:val="left" w:pos="720"/>
        </w:tabs>
        <w:spacing w:line="40" w:lineRule="atLeast"/>
        <w:jc w:val="both"/>
      </w:pPr>
      <w:r>
        <w:tab/>
        <w:t>Команды-победителей</w:t>
      </w:r>
      <w:r w:rsidR="00DA4A0B" w:rsidRPr="00AF7087">
        <w:t xml:space="preserve"> </w:t>
      </w:r>
      <w:r w:rsidR="002C3D59" w:rsidRPr="00AF7087">
        <w:t xml:space="preserve">соревнований </w:t>
      </w:r>
      <w:r w:rsidR="00DA4A0B" w:rsidRPr="00AF7087">
        <w:t xml:space="preserve">по видам спорта награждаются </w:t>
      </w:r>
      <w:r w:rsidR="005A1890">
        <w:t>дипломами</w:t>
      </w:r>
      <w:r w:rsidR="00DA4A0B" w:rsidRPr="00AF7087">
        <w:t xml:space="preserve"> и кубками</w:t>
      </w:r>
      <w:r w:rsidR="007E2A38" w:rsidRPr="00AF7087">
        <w:t>.</w:t>
      </w:r>
    </w:p>
    <w:p w14:paraId="4CE828A7" w14:textId="23B4645E" w:rsidR="00B83D04" w:rsidRPr="00AF7087" w:rsidRDefault="007E2A38">
      <w:pPr>
        <w:tabs>
          <w:tab w:val="left" w:pos="720"/>
        </w:tabs>
        <w:spacing w:line="40" w:lineRule="atLeast"/>
        <w:jc w:val="both"/>
      </w:pPr>
      <w:r w:rsidRPr="00AF7087">
        <w:tab/>
        <w:t>В рамках Спартакиады оргкомитет подводит итоги и проводит награждение в следующих номинациях:</w:t>
      </w:r>
    </w:p>
    <w:p w14:paraId="24A079A8" w14:textId="66498FDC" w:rsidR="00EB7438" w:rsidRPr="00AF7087" w:rsidRDefault="00EB7438" w:rsidP="00EB7438">
      <w:pPr>
        <w:tabs>
          <w:tab w:val="left" w:pos="720"/>
        </w:tabs>
        <w:spacing w:line="40" w:lineRule="atLeast"/>
        <w:jc w:val="both"/>
      </w:pPr>
      <w:r w:rsidRPr="00AF7087">
        <w:t xml:space="preserve">          -</w:t>
      </w:r>
      <w:r w:rsidR="007E2A38" w:rsidRPr="00AF7087">
        <w:t xml:space="preserve"> </w:t>
      </w:r>
      <w:r w:rsidRPr="00AF7087">
        <w:t>лучший трудовой коллектив или коллектив физкультуры по итогам работы в 202</w:t>
      </w:r>
      <w:r w:rsidR="00AF7087">
        <w:t>3</w:t>
      </w:r>
      <w:r w:rsidRPr="00AF7087">
        <w:t xml:space="preserve"> году;</w:t>
      </w:r>
    </w:p>
    <w:p w14:paraId="3B67EE29" w14:textId="54C88821" w:rsidR="00EB7438" w:rsidRPr="00AF7087" w:rsidRDefault="00EB7438" w:rsidP="00EB7438">
      <w:pPr>
        <w:tabs>
          <w:tab w:val="left" w:pos="720"/>
        </w:tabs>
        <w:spacing w:line="40" w:lineRule="atLeast"/>
        <w:jc w:val="both"/>
      </w:pPr>
      <w:r w:rsidRPr="00AF7087">
        <w:t xml:space="preserve">         - самая многочисленная и активная группа болельщиков на трибунах во время проведения церемонии открытия;</w:t>
      </w:r>
    </w:p>
    <w:p w14:paraId="28EBA8D8" w14:textId="0CBB5F5A" w:rsidR="00EB7438" w:rsidRDefault="00EB7438" w:rsidP="00EB7438">
      <w:pPr>
        <w:tabs>
          <w:tab w:val="left" w:pos="720"/>
        </w:tabs>
        <w:spacing w:line="40" w:lineRule="atLeast"/>
        <w:jc w:val="both"/>
      </w:pPr>
      <w:r w:rsidRPr="00AF7087">
        <w:t xml:space="preserve">          - среди отраслевых обкомов профсоюзов ФОП - за наибольшее количество КФК предприятий и организаций, участвующих в Спартакиаде от одного отраслевого обкома.</w:t>
      </w:r>
    </w:p>
    <w:p w14:paraId="0B45C9E1" w14:textId="534C88B2" w:rsidR="00AF23B4" w:rsidRDefault="00AF23B4" w:rsidP="00EB7438">
      <w:pPr>
        <w:tabs>
          <w:tab w:val="left" w:pos="720"/>
        </w:tabs>
        <w:spacing w:line="40" w:lineRule="atLeast"/>
        <w:jc w:val="both"/>
      </w:pPr>
      <w:r>
        <w:t xml:space="preserve">Кроме того, благодарственными письмами награждаются отраслевые областные организации за спортивно-физкультурную работу в </w:t>
      </w:r>
      <w:r w:rsidR="005A1890">
        <w:t>профсоюзных</w:t>
      </w:r>
      <w:r>
        <w:t xml:space="preserve"> организациях. </w:t>
      </w:r>
    </w:p>
    <w:p w14:paraId="532401F2" w14:textId="276B8492" w:rsidR="008A1B86" w:rsidRDefault="008A1B86" w:rsidP="00EB7438">
      <w:pPr>
        <w:tabs>
          <w:tab w:val="left" w:pos="720"/>
        </w:tabs>
        <w:spacing w:line="40" w:lineRule="atLeast"/>
        <w:jc w:val="both"/>
      </w:pPr>
    </w:p>
    <w:p w14:paraId="578E6910" w14:textId="1EDED065" w:rsidR="00B83D04" w:rsidRPr="00AF7087" w:rsidRDefault="00915088" w:rsidP="00915088">
      <w:pPr>
        <w:tabs>
          <w:tab w:val="left" w:pos="720"/>
        </w:tabs>
        <w:spacing w:line="40" w:lineRule="atLeast"/>
      </w:pPr>
      <w:r>
        <w:rPr>
          <w:b/>
        </w:rPr>
        <w:t xml:space="preserve">            </w:t>
      </w:r>
      <w:r w:rsidR="00DA4A0B" w:rsidRPr="00AF7087">
        <w:rPr>
          <w:b/>
        </w:rPr>
        <w:t>Комплексный зачёт</w:t>
      </w:r>
    </w:p>
    <w:p w14:paraId="535BB75B" w14:textId="64B3CC84" w:rsidR="002C3D59" w:rsidRDefault="00E20BF4" w:rsidP="002C3D59">
      <w:pPr>
        <w:tabs>
          <w:tab w:val="left" w:pos="720"/>
        </w:tabs>
        <w:spacing w:line="40" w:lineRule="atLeast"/>
        <w:jc w:val="both"/>
      </w:pPr>
      <w:r>
        <w:tab/>
        <w:t>Команды-победителей</w:t>
      </w:r>
      <w:r w:rsidR="00DA4A0B" w:rsidRPr="00AF7087">
        <w:t xml:space="preserve"> в комплексном зачёте среди трудовых коллективов (КФК) награждаются за 1</w:t>
      </w:r>
      <w:r w:rsidR="000512B4" w:rsidRPr="00AF7087">
        <w:t>-е</w:t>
      </w:r>
      <w:r w:rsidR="00DA4A0B" w:rsidRPr="00AF7087">
        <w:t>, 2</w:t>
      </w:r>
      <w:r w:rsidR="000512B4" w:rsidRPr="00AF7087">
        <w:t>-е</w:t>
      </w:r>
      <w:r w:rsidR="00DA4A0B" w:rsidRPr="00AF7087">
        <w:t xml:space="preserve"> и 3</w:t>
      </w:r>
      <w:r w:rsidR="000512B4" w:rsidRPr="00AF7087">
        <w:t>-е</w:t>
      </w:r>
      <w:r>
        <w:t xml:space="preserve"> место кубками и дипломами</w:t>
      </w:r>
      <w:r w:rsidR="00DA4A0B" w:rsidRPr="00AF7087">
        <w:t>.</w:t>
      </w:r>
      <w:r w:rsidR="00880A11">
        <w:t xml:space="preserve"> П</w:t>
      </w:r>
      <w:r w:rsidR="002C3D59" w:rsidRPr="00AF7087">
        <w:t>обедитель среди отраслевых обкомов профсоюза награждается дипломом и переходящим кубком ФОП.</w:t>
      </w:r>
    </w:p>
    <w:p w14:paraId="7C4D73EE" w14:textId="77777777" w:rsidR="008A1B86" w:rsidRDefault="008A1B86" w:rsidP="002C3D59">
      <w:pPr>
        <w:tabs>
          <w:tab w:val="left" w:pos="720"/>
        </w:tabs>
        <w:spacing w:line="40" w:lineRule="atLeast"/>
        <w:jc w:val="both"/>
      </w:pPr>
    </w:p>
    <w:p w14:paraId="7127B618" w14:textId="17228C4D" w:rsidR="00674845" w:rsidRPr="004856B3" w:rsidRDefault="00DA4A0B" w:rsidP="00915088">
      <w:pPr>
        <w:pStyle w:val="af"/>
        <w:numPr>
          <w:ilvl w:val="0"/>
          <w:numId w:val="22"/>
        </w:numPr>
        <w:tabs>
          <w:tab w:val="left" w:pos="720"/>
        </w:tabs>
        <w:spacing w:line="40" w:lineRule="atLeast"/>
        <w:jc w:val="center"/>
      </w:pPr>
      <w:r w:rsidRPr="00915088">
        <w:rPr>
          <w:b/>
        </w:rPr>
        <w:t>ЗАЯВКИ</w:t>
      </w:r>
    </w:p>
    <w:p w14:paraId="273B381A" w14:textId="77777777" w:rsidR="004856B3" w:rsidRPr="008A1B86" w:rsidRDefault="004856B3" w:rsidP="004856B3">
      <w:pPr>
        <w:pStyle w:val="af"/>
        <w:tabs>
          <w:tab w:val="left" w:pos="720"/>
        </w:tabs>
        <w:spacing w:line="40" w:lineRule="atLeast"/>
        <w:ind w:left="1648"/>
        <w:rPr>
          <w:sz w:val="16"/>
          <w:szCs w:val="16"/>
        </w:rPr>
      </w:pPr>
    </w:p>
    <w:p w14:paraId="18680FE2" w14:textId="2EAF9CBD" w:rsidR="00E803EF" w:rsidRPr="00AF7087" w:rsidRDefault="00DA4A0B">
      <w:pPr>
        <w:spacing w:line="40" w:lineRule="atLeast"/>
        <w:ind w:firstLine="709"/>
        <w:jc w:val="both"/>
      </w:pPr>
      <w:r w:rsidRPr="00AF7087">
        <w:t xml:space="preserve">Предварительные заявки на участие в </w:t>
      </w:r>
      <w:r w:rsidR="00023A13" w:rsidRPr="00AF7087">
        <w:t>Спартакиаде</w:t>
      </w:r>
      <w:r w:rsidRPr="00AF7087">
        <w:t xml:space="preserve"> подаются до </w:t>
      </w:r>
      <w:r w:rsidR="00AF7087">
        <w:t>30</w:t>
      </w:r>
      <w:r w:rsidRPr="00AF7087">
        <w:t xml:space="preserve"> апреля 20</w:t>
      </w:r>
      <w:r w:rsidR="00996AE5" w:rsidRPr="00AF7087">
        <w:t>2</w:t>
      </w:r>
      <w:r w:rsidR="00AF7087">
        <w:t>4</w:t>
      </w:r>
      <w:r w:rsidRPr="00AF7087">
        <w:t xml:space="preserve"> года в мандатную комиссию </w:t>
      </w:r>
      <w:r w:rsidR="009164F1" w:rsidRPr="00AF7087">
        <w:t>(</w:t>
      </w:r>
      <w:r w:rsidR="007E2A38" w:rsidRPr="00AF7087">
        <w:rPr>
          <w:lang w:val="en-US"/>
        </w:rPr>
        <w:t>e</w:t>
      </w:r>
      <w:r w:rsidR="007E2A38" w:rsidRPr="00AF7087">
        <w:t>-</w:t>
      </w:r>
      <w:r w:rsidR="007E2A38" w:rsidRPr="00AF7087">
        <w:rPr>
          <w:lang w:val="en-US"/>
        </w:rPr>
        <w:t>mail</w:t>
      </w:r>
      <w:r w:rsidR="007E2A38" w:rsidRPr="00AF7087">
        <w:t xml:space="preserve"> </w:t>
      </w:r>
      <w:hyperlink r:id="rId8" w:history="1">
        <w:r w:rsidR="007E2A38" w:rsidRPr="00AF7087">
          <w:rPr>
            <w:rStyle w:val="af0"/>
            <w:lang w:val="en-US"/>
          </w:rPr>
          <w:t>fsop</w:t>
        </w:r>
        <w:r w:rsidR="007E2A38" w:rsidRPr="00AF7087">
          <w:rPr>
            <w:rStyle w:val="af0"/>
          </w:rPr>
          <w:t>55@</w:t>
        </w:r>
        <w:r w:rsidR="007E2A38" w:rsidRPr="00AF7087">
          <w:rPr>
            <w:rStyle w:val="af0"/>
            <w:lang w:val="en-US"/>
          </w:rPr>
          <w:t>mail</w:t>
        </w:r>
        <w:r w:rsidR="007E2A38" w:rsidRPr="00AF7087">
          <w:rPr>
            <w:rStyle w:val="af0"/>
          </w:rPr>
          <w:t>.</w:t>
        </w:r>
        <w:r w:rsidR="007E2A38" w:rsidRPr="00AF7087">
          <w:rPr>
            <w:rStyle w:val="af0"/>
            <w:lang w:val="en-US"/>
          </w:rPr>
          <w:t>ru</w:t>
        </w:r>
      </w:hyperlink>
      <w:r w:rsidR="007E2A38" w:rsidRPr="00AF7087">
        <w:rPr>
          <w:rStyle w:val="af0"/>
        </w:rPr>
        <w:t xml:space="preserve"> </w:t>
      </w:r>
      <w:r w:rsidR="007E2A38" w:rsidRPr="00AF7087">
        <w:t xml:space="preserve">или </w:t>
      </w:r>
      <w:r w:rsidR="009164F1" w:rsidRPr="00AF7087">
        <w:t>пр.</w:t>
      </w:r>
      <w:r w:rsidR="00E803EF" w:rsidRPr="00AF7087">
        <w:t xml:space="preserve"> К. Маркс</w:t>
      </w:r>
      <w:r w:rsidR="00526821" w:rsidRPr="00AF7087">
        <w:t>а, 4, каб. 280</w:t>
      </w:r>
      <w:r w:rsidR="007E2A38" w:rsidRPr="00AF7087">
        <w:t>)</w:t>
      </w:r>
      <w:r w:rsidR="00526821" w:rsidRPr="00AF7087">
        <w:t>.</w:t>
      </w:r>
      <w:r w:rsidR="00E803EF" w:rsidRPr="00AF7087">
        <w:t xml:space="preserve"> </w:t>
      </w:r>
    </w:p>
    <w:p w14:paraId="239DC432" w14:textId="3D7FD958" w:rsidR="00405EA7" w:rsidRPr="00AF7087" w:rsidRDefault="00F139C8" w:rsidP="00D36DE7">
      <w:pPr>
        <w:tabs>
          <w:tab w:val="left" w:pos="720"/>
        </w:tabs>
        <w:spacing w:line="40" w:lineRule="atLeast"/>
        <w:jc w:val="both"/>
      </w:pPr>
      <w:r w:rsidRPr="00AF7087">
        <w:tab/>
      </w:r>
      <w:r w:rsidR="00DA4A0B" w:rsidRPr="00AF7087">
        <w:t xml:space="preserve">Именные заявки по установленной форме, заверенные врачом, медицинским учреждением, руководителем </w:t>
      </w:r>
      <w:r w:rsidR="00D36DE7" w:rsidRPr="00AF7087">
        <w:t xml:space="preserve">профсоюзной </w:t>
      </w:r>
      <w:r w:rsidR="00DA4A0B" w:rsidRPr="00AF7087">
        <w:t>организации,</w:t>
      </w:r>
      <w:r w:rsidR="00D36DE7" w:rsidRPr="00AF7087">
        <w:t xml:space="preserve"> начальником кадровой службы</w:t>
      </w:r>
      <w:r w:rsidR="00DA4A0B" w:rsidRPr="00AF7087">
        <w:t xml:space="preserve"> и карточки по видам спорта установленного образца на каждого участника подаются в главную судейскую коллегию </w:t>
      </w:r>
      <w:r w:rsidR="002C21C5" w:rsidRPr="00AF7087">
        <w:t xml:space="preserve">Спартакиады </w:t>
      </w:r>
      <w:r w:rsidR="00DA4A0B" w:rsidRPr="00AF7087">
        <w:t xml:space="preserve">во время прохождения мандатной комиссии. </w:t>
      </w:r>
    </w:p>
    <w:p w14:paraId="6E7E8D3B" w14:textId="5925E441" w:rsidR="00B83D04" w:rsidRPr="00AF7087" w:rsidRDefault="00DA4A0B">
      <w:pPr>
        <w:spacing w:line="40" w:lineRule="atLeast"/>
        <w:ind w:firstLine="720"/>
        <w:jc w:val="both"/>
      </w:pPr>
      <w:r w:rsidRPr="00AF7087">
        <w:t xml:space="preserve">Срок подачи заявок: до </w:t>
      </w:r>
      <w:r w:rsidR="00AF7087">
        <w:t>21</w:t>
      </w:r>
      <w:r w:rsidRPr="00AF7087">
        <w:t xml:space="preserve"> </w:t>
      </w:r>
      <w:r w:rsidR="0073293F" w:rsidRPr="00AF7087">
        <w:t>мая</w:t>
      </w:r>
      <w:r w:rsidRPr="00AF7087">
        <w:t xml:space="preserve"> 20</w:t>
      </w:r>
      <w:r w:rsidR="00405EA7" w:rsidRPr="00AF7087">
        <w:t>2</w:t>
      </w:r>
      <w:r w:rsidR="00AF7087">
        <w:t>4</w:t>
      </w:r>
      <w:r w:rsidRPr="00AF7087">
        <w:t xml:space="preserve"> года (включительно). Вместе с заявкой предоставляется краткая характеристика трудового коллектива и сведения о проведении соревнований первого этапа </w:t>
      </w:r>
      <w:r w:rsidR="00023A13" w:rsidRPr="00AF7087">
        <w:t>Спартакиады</w:t>
      </w:r>
      <w:r w:rsidRPr="00AF7087">
        <w:t>.</w:t>
      </w:r>
    </w:p>
    <w:p w14:paraId="11E9B9C1" w14:textId="77777777" w:rsidR="00F139C8" w:rsidRPr="00AF7087" w:rsidRDefault="00DA4A0B">
      <w:pPr>
        <w:tabs>
          <w:tab w:val="left" w:pos="0"/>
        </w:tabs>
        <w:spacing w:line="40" w:lineRule="atLeast"/>
        <w:ind w:left="360" w:firstLine="349"/>
        <w:jc w:val="both"/>
      </w:pPr>
      <w:r w:rsidRPr="00AF7087">
        <w:t>На парад команды выходят в спортивной форме, со штандартом организации.</w:t>
      </w:r>
    </w:p>
    <w:p w14:paraId="3E1E3901" w14:textId="275885C3" w:rsidR="00B83D04" w:rsidRPr="00AF7087" w:rsidRDefault="00F139C8">
      <w:pPr>
        <w:tabs>
          <w:tab w:val="left" w:pos="0"/>
        </w:tabs>
        <w:spacing w:line="40" w:lineRule="atLeast"/>
        <w:ind w:left="360" w:firstLine="349"/>
        <w:jc w:val="both"/>
      </w:pPr>
      <w:r w:rsidRPr="00AF7087">
        <w:lastRenderedPageBreak/>
        <w:t xml:space="preserve">Порядок выхода команд </w:t>
      </w:r>
      <w:r w:rsidR="006F3CD2" w:rsidRPr="00AF7087">
        <w:t>на парад откр</w:t>
      </w:r>
      <w:r w:rsidR="007C162B" w:rsidRPr="00AF7087">
        <w:t>ы</w:t>
      </w:r>
      <w:r w:rsidR="006F3CD2" w:rsidRPr="00AF7087">
        <w:t xml:space="preserve">тия Спартакиады </w:t>
      </w:r>
      <w:r w:rsidRPr="00AF7087">
        <w:t>определяется на заседании судейской коллегии.</w:t>
      </w:r>
    </w:p>
    <w:p w14:paraId="2A002956" w14:textId="068E8B9B" w:rsidR="00526821" w:rsidRPr="00AF7087" w:rsidRDefault="00DA4A0B" w:rsidP="00BC7233">
      <w:pPr>
        <w:tabs>
          <w:tab w:val="left" w:pos="720"/>
        </w:tabs>
        <w:spacing w:line="40" w:lineRule="atLeast"/>
        <w:ind w:firstLine="709"/>
        <w:jc w:val="both"/>
      </w:pPr>
      <w:r w:rsidRPr="00AF7087">
        <w:t>Заседани</w:t>
      </w:r>
      <w:r w:rsidR="00526821" w:rsidRPr="00AF7087">
        <w:t>я</w:t>
      </w:r>
      <w:r w:rsidRPr="00AF7087">
        <w:t xml:space="preserve"> судейской коллегии </w:t>
      </w:r>
      <w:r w:rsidR="00526821" w:rsidRPr="00AF7087">
        <w:t xml:space="preserve">с </w:t>
      </w:r>
      <w:r w:rsidR="007C162B" w:rsidRPr="00AF7087">
        <w:t>представителями</w:t>
      </w:r>
      <w:r w:rsidR="00526821" w:rsidRPr="00AF7087">
        <w:t xml:space="preserve"> команд </w:t>
      </w:r>
      <w:r w:rsidRPr="00AF7087">
        <w:t>состо</w:t>
      </w:r>
      <w:r w:rsidR="00526821" w:rsidRPr="00AF7087">
        <w:t>ятся:</w:t>
      </w:r>
    </w:p>
    <w:p w14:paraId="017CBA88" w14:textId="571787A3" w:rsidR="00D33A5B" w:rsidRPr="00AF7087" w:rsidRDefault="00AF7087" w:rsidP="0030032F">
      <w:pPr>
        <w:tabs>
          <w:tab w:val="left" w:pos="720"/>
        </w:tabs>
        <w:spacing w:line="40" w:lineRule="atLeast"/>
        <w:ind w:firstLine="709"/>
        <w:jc w:val="both"/>
      </w:pPr>
      <w:r>
        <w:rPr>
          <w:u w:val="single"/>
        </w:rPr>
        <w:t>21</w:t>
      </w:r>
      <w:r w:rsidR="0073293F" w:rsidRPr="00AF7087">
        <w:rPr>
          <w:u w:val="single"/>
        </w:rPr>
        <w:t xml:space="preserve"> мая 202</w:t>
      </w:r>
      <w:r>
        <w:rPr>
          <w:u w:val="single"/>
        </w:rPr>
        <w:t>4</w:t>
      </w:r>
      <w:r w:rsidR="0073293F" w:rsidRPr="00AF7087">
        <w:rPr>
          <w:u w:val="single"/>
        </w:rPr>
        <w:t xml:space="preserve"> года </w:t>
      </w:r>
      <w:r w:rsidR="00DA4A0B" w:rsidRPr="00AF7087">
        <w:rPr>
          <w:u w:val="single"/>
        </w:rPr>
        <w:t>в 1</w:t>
      </w:r>
      <w:r w:rsidR="00944E2A" w:rsidRPr="00AF7087">
        <w:rPr>
          <w:u w:val="single"/>
        </w:rPr>
        <w:t>1</w:t>
      </w:r>
      <w:r w:rsidR="00DA4A0B" w:rsidRPr="00AF7087">
        <w:rPr>
          <w:u w:val="single"/>
        </w:rPr>
        <w:t>.00</w:t>
      </w:r>
      <w:r w:rsidR="0073293F" w:rsidRPr="00AF7087">
        <w:rPr>
          <w:u w:val="single"/>
        </w:rPr>
        <w:t xml:space="preserve"> часов</w:t>
      </w:r>
      <w:r w:rsidR="00DA4A0B" w:rsidRPr="00AF7087">
        <w:t xml:space="preserve"> в помещении ФОП по адресу: пр. К. Маркса, 4, каб. </w:t>
      </w:r>
      <w:r w:rsidR="0067512B" w:rsidRPr="00AF7087">
        <w:t>239</w:t>
      </w:r>
      <w:r w:rsidR="00DA4A0B" w:rsidRPr="00AF7087">
        <w:t>.</w:t>
      </w:r>
      <w:r w:rsidR="007E2A38" w:rsidRPr="00AF7087">
        <w:t xml:space="preserve"> </w:t>
      </w:r>
      <w:r w:rsidR="00816D02" w:rsidRPr="00AF7087">
        <w:t xml:space="preserve">Оригиналы </w:t>
      </w:r>
      <w:r w:rsidR="007E4718" w:rsidRPr="00AF7087">
        <w:t>заявок подаются</w:t>
      </w:r>
      <w:r w:rsidR="00816D02" w:rsidRPr="00AF7087">
        <w:t xml:space="preserve"> в ГСК вида в местах проведения соревнований не позднее чем за час до начала соревнований.</w:t>
      </w:r>
    </w:p>
    <w:p w14:paraId="64ED858F" w14:textId="77777777" w:rsidR="00915088" w:rsidRDefault="00915088">
      <w:pPr>
        <w:spacing w:line="40" w:lineRule="atLeast"/>
        <w:ind w:left="360"/>
        <w:jc w:val="center"/>
        <w:rPr>
          <w:b/>
        </w:rPr>
      </w:pPr>
    </w:p>
    <w:p w14:paraId="572B91E5" w14:textId="36254DD2" w:rsidR="00674845" w:rsidRPr="004856B3" w:rsidRDefault="00DA4A0B" w:rsidP="004856B3">
      <w:pPr>
        <w:pStyle w:val="af"/>
        <w:numPr>
          <w:ilvl w:val="0"/>
          <w:numId w:val="22"/>
        </w:numPr>
        <w:spacing w:line="40" w:lineRule="atLeast"/>
        <w:jc w:val="center"/>
        <w:rPr>
          <w:b/>
        </w:rPr>
      </w:pPr>
      <w:r w:rsidRPr="004856B3">
        <w:rPr>
          <w:b/>
        </w:rPr>
        <w:t>РАБОТА МАНДАТНОЙ КОМИССИИ</w:t>
      </w:r>
    </w:p>
    <w:p w14:paraId="4F09420A" w14:textId="77777777" w:rsidR="004856B3" w:rsidRPr="008A1B86" w:rsidRDefault="004856B3" w:rsidP="00C01332">
      <w:pPr>
        <w:tabs>
          <w:tab w:val="left" w:pos="720"/>
        </w:tabs>
        <w:spacing w:line="40" w:lineRule="atLeast"/>
        <w:jc w:val="both"/>
        <w:rPr>
          <w:sz w:val="16"/>
          <w:szCs w:val="16"/>
        </w:rPr>
      </w:pPr>
    </w:p>
    <w:p w14:paraId="65AAB51D" w14:textId="25E3E4CF" w:rsidR="00236209" w:rsidRPr="00AF7087" w:rsidRDefault="00DA4A0B" w:rsidP="00C01332">
      <w:pPr>
        <w:tabs>
          <w:tab w:val="left" w:pos="720"/>
        </w:tabs>
        <w:spacing w:line="40" w:lineRule="atLeast"/>
        <w:jc w:val="both"/>
        <w:rPr>
          <w:b/>
        </w:rPr>
      </w:pPr>
      <w:r w:rsidRPr="00AF7087">
        <w:tab/>
        <w:t xml:space="preserve">Мандатная комиссия </w:t>
      </w:r>
      <w:r w:rsidR="00B50CCE" w:rsidRPr="00AF7087">
        <w:t xml:space="preserve">по видам спорта </w:t>
      </w:r>
      <w:r w:rsidRPr="00AF7087">
        <w:t xml:space="preserve">работает </w:t>
      </w:r>
      <w:r w:rsidR="00AF7087">
        <w:rPr>
          <w:u w:val="single"/>
        </w:rPr>
        <w:t>21</w:t>
      </w:r>
      <w:r w:rsidR="0073293F" w:rsidRPr="00AF7087">
        <w:rPr>
          <w:u w:val="single"/>
        </w:rPr>
        <w:t xml:space="preserve"> мая 202</w:t>
      </w:r>
      <w:r w:rsidR="00AF7087">
        <w:rPr>
          <w:u w:val="single"/>
        </w:rPr>
        <w:t>4</w:t>
      </w:r>
      <w:r w:rsidR="0073293F" w:rsidRPr="00AF7087">
        <w:rPr>
          <w:u w:val="single"/>
        </w:rPr>
        <w:t xml:space="preserve"> года </w:t>
      </w:r>
      <w:r w:rsidRPr="00AF7087">
        <w:rPr>
          <w:u w:val="single"/>
        </w:rPr>
        <w:t xml:space="preserve">с </w:t>
      </w:r>
      <w:r w:rsidR="00996AE5" w:rsidRPr="00AF7087">
        <w:rPr>
          <w:u w:val="single"/>
        </w:rPr>
        <w:t>9</w:t>
      </w:r>
      <w:r w:rsidRPr="00AF7087">
        <w:rPr>
          <w:u w:val="single"/>
        </w:rPr>
        <w:t>.00 до 1</w:t>
      </w:r>
      <w:r w:rsidR="00996AE5" w:rsidRPr="00AF7087">
        <w:rPr>
          <w:u w:val="single"/>
        </w:rPr>
        <w:t>1</w:t>
      </w:r>
      <w:r w:rsidRPr="00AF7087">
        <w:rPr>
          <w:u w:val="single"/>
        </w:rPr>
        <w:t>.</w:t>
      </w:r>
      <w:r w:rsidR="00944E2A" w:rsidRPr="00AF7087">
        <w:rPr>
          <w:u w:val="single"/>
        </w:rPr>
        <w:t>0</w:t>
      </w:r>
      <w:r w:rsidRPr="00AF7087">
        <w:rPr>
          <w:u w:val="single"/>
        </w:rPr>
        <w:t xml:space="preserve">0 </w:t>
      </w:r>
      <w:r w:rsidR="007E4718" w:rsidRPr="00AF7087">
        <w:rPr>
          <w:u w:val="single"/>
        </w:rPr>
        <w:t>часов</w:t>
      </w:r>
      <w:r w:rsidR="007E4718" w:rsidRPr="00AF7087">
        <w:t xml:space="preserve"> по</w:t>
      </w:r>
      <w:r w:rsidRPr="00AF7087">
        <w:t xml:space="preserve"> адресу: пр. </w:t>
      </w:r>
      <w:r w:rsidR="009164F1" w:rsidRPr="00AF7087">
        <w:t>К. Маркса</w:t>
      </w:r>
      <w:r w:rsidRPr="00AF7087">
        <w:t xml:space="preserve">, 4, </w:t>
      </w:r>
      <w:r w:rsidR="007E2A38" w:rsidRPr="00AF7087">
        <w:t>2</w:t>
      </w:r>
      <w:r w:rsidRPr="00AF7087">
        <w:t xml:space="preserve">-й этаж (к. </w:t>
      </w:r>
      <w:r w:rsidR="008445E4" w:rsidRPr="00AF7087">
        <w:t>239</w:t>
      </w:r>
      <w:r w:rsidRPr="00AF7087">
        <w:t>). Для прохождения мандатной комиссии команда предъявляет документ об оплате организационного взноса (в соответствии с п</w:t>
      </w:r>
      <w:r w:rsidR="000512B4" w:rsidRPr="00AF7087">
        <w:t xml:space="preserve">. </w:t>
      </w:r>
      <w:r w:rsidRPr="00AF7087">
        <w:t>4).</w:t>
      </w:r>
      <w:r w:rsidR="00844D9A" w:rsidRPr="00AF7087">
        <w:t xml:space="preserve">  </w:t>
      </w:r>
      <w:r w:rsidRPr="00AF7087">
        <w:t>Председатель мандатной комиссии – Комарова Елена Борисовна.</w:t>
      </w:r>
    </w:p>
    <w:p w14:paraId="74EB2CD4" w14:textId="77777777" w:rsidR="0055111D" w:rsidRPr="00AF7087" w:rsidRDefault="0055111D">
      <w:pPr>
        <w:spacing w:line="40" w:lineRule="atLeast"/>
        <w:jc w:val="center"/>
        <w:rPr>
          <w:b/>
        </w:rPr>
      </w:pPr>
    </w:p>
    <w:p w14:paraId="6F60F2A8" w14:textId="333692DF" w:rsidR="00B83D04" w:rsidRPr="004856B3" w:rsidRDefault="00DA4A0B" w:rsidP="004856B3">
      <w:pPr>
        <w:pStyle w:val="af"/>
        <w:numPr>
          <w:ilvl w:val="0"/>
          <w:numId w:val="22"/>
        </w:numPr>
        <w:spacing w:line="40" w:lineRule="atLeast"/>
        <w:jc w:val="center"/>
        <w:rPr>
          <w:b/>
        </w:rPr>
      </w:pPr>
      <w:r w:rsidRPr="004856B3">
        <w:rPr>
          <w:b/>
        </w:rPr>
        <w:t>ПРОТЕСТЫ</w:t>
      </w:r>
    </w:p>
    <w:p w14:paraId="313757F8" w14:textId="77777777" w:rsidR="004856B3" w:rsidRPr="008A1B86" w:rsidRDefault="004856B3" w:rsidP="004856B3">
      <w:pPr>
        <w:pStyle w:val="af"/>
        <w:spacing w:line="40" w:lineRule="atLeast"/>
        <w:ind w:left="1648"/>
        <w:rPr>
          <w:b/>
          <w:sz w:val="16"/>
          <w:szCs w:val="16"/>
        </w:rPr>
      </w:pPr>
    </w:p>
    <w:p w14:paraId="5619804E" w14:textId="77777777" w:rsidR="00B83D04" w:rsidRPr="00AF7087" w:rsidRDefault="00DA4A0B">
      <w:pPr>
        <w:tabs>
          <w:tab w:val="left" w:pos="720"/>
        </w:tabs>
        <w:spacing w:line="40" w:lineRule="atLeast"/>
        <w:jc w:val="both"/>
      </w:pPr>
      <w:r w:rsidRPr="00AF7087">
        <w:tab/>
        <w:t>Обоснованные протесты, касающиеся проведения соревнований и их результатов, подают представители команд в письменном виде главному судье по виду спорта.</w:t>
      </w:r>
    </w:p>
    <w:p w14:paraId="6A9F3688" w14:textId="77777777" w:rsidR="00B83D04" w:rsidRPr="00AF7087" w:rsidRDefault="00DA4A0B">
      <w:pPr>
        <w:tabs>
          <w:tab w:val="left" w:pos="720"/>
        </w:tabs>
        <w:spacing w:line="40" w:lineRule="atLeast"/>
        <w:jc w:val="both"/>
      </w:pPr>
      <w:r w:rsidRPr="00AF7087">
        <w:tab/>
        <w:t>Протесты, касающиеся принадлежности участников к той или иной команде, подаются в СТК в письменном виде до утверждения технических результатов.</w:t>
      </w:r>
    </w:p>
    <w:p w14:paraId="5E84CC64" w14:textId="1CB25EC2" w:rsidR="0055111D" w:rsidRDefault="00DA4A0B">
      <w:pPr>
        <w:tabs>
          <w:tab w:val="left" w:pos="720"/>
        </w:tabs>
        <w:spacing w:line="40" w:lineRule="atLeast"/>
        <w:jc w:val="both"/>
      </w:pPr>
      <w:r w:rsidRPr="00AF7087">
        <w:tab/>
        <w:t>Протесты, касающиеся нарушений правил проведения соревнований участниками, подаются не позднее чем через час после окончания соревнований. Решения по протестам принимаются до утверждения технических результатов.</w:t>
      </w:r>
    </w:p>
    <w:p w14:paraId="2C866F69" w14:textId="77777777" w:rsidR="007E4718" w:rsidRPr="00AF7087" w:rsidRDefault="007E4718">
      <w:pPr>
        <w:tabs>
          <w:tab w:val="left" w:pos="720"/>
        </w:tabs>
        <w:spacing w:line="40" w:lineRule="atLeast"/>
        <w:jc w:val="both"/>
        <w:rPr>
          <w:b/>
        </w:rPr>
      </w:pPr>
    </w:p>
    <w:p w14:paraId="663589FD" w14:textId="56E202F9" w:rsidR="00236209" w:rsidRPr="004856B3" w:rsidRDefault="00DA4A0B" w:rsidP="004856B3">
      <w:pPr>
        <w:pStyle w:val="af"/>
        <w:numPr>
          <w:ilvl w:val="0"/>
          <w:numId w:val="22"/>
        </w:numPr>
        <w:spacing w:line="240" w:lineRule="atLeast"/>
        <w:jc w:val="center"/>
        <w:rPr>
          <w:b/>
        </w:rPr>
      </w:pPr>
      <w:r w:rsidRPr="004856B3">
        <w:rPr>
          <w:b/>
        </w:rPr>
        <w:t>ОБЕСПЕЧЕНИЕ БЕЗОПАСНОСТИ УЧАСТНИКОВ И ЗРИТЕЛЕЙ</w:t>
      </w:r>
    </w:p>
    <w:p w14:paraId="15BEE19D" w14:textId="77777777" w:rsidR="004856B3" w:rsidRPr="008A1B86" w:rsidRDefault="004856B3" w:rsidP="004856B3">
      <w:pPr>
        <w:pStyle w:val="af"/>
        <w:spacing w:line="240" w:lineRule="atLeast"/>
        <w:ind w:left="1648"/>
        <w:rPr>
          <w:b/>
          <w:sz w:val="16"/>
          <w:szCs w:val="16"/>
        </w:rPr>
      </w:pPr>
    </w:p>
    <w:p w14:paraId="51F1A4B0" w14:textId="60F305E2" w:rsidR="00B83D04" w:rsidRPr="00AF7087" w:rsidRDefault="00DA4A0B">
      <w:pPr>
        <w:spacing w:line="240" w:lineRule="atLeast"/>
        <w:ind w:firstLine="708"/>
        <w:jc w:val="both"/>
      </w:pPr>
      <w:r w:rsidRPr="00AF7087">
        <w:t xml:space="preserve">Физкультурные и 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зрителей. </w:t>
      </w:r>
    </w:p>
    <w:p w14:paraId="706DB329" w14:textId="79698045" w:rsidR="00B83D04" w:rsidRPr="00AF7087" w:rsidRDefault="00DA4A0B">
      <w:pPr>
        <w:spacing w:line="240" w:lineRule="atLeast"/>
        <w:ind w:firstLine="708"/>
        <w:jc w:val="both"/>
      </w:pPr>
      <w:r w:rsidRPr="00AF7087">
        <w:t xml:space="preserve">Все участники </w:t>
      </w:r>
      <w:r w:rsidR="003015AB" w:rsidRPr="00AF7087">
        <w:t>Спартакиады</w:t>
      </w:r>
      <w:r w:rsidRPr="00AF7087">
        <w:t xml:space="preserve"> застрахованы от несчастного случая на время проведения соревнований за счет организационного взноса команды. </w:t>
      </w:r>
    </w:p>
    <w:p w14:paraId="75241799" w14:textId="129B3F97" w:rsidR="007E2A38" w:rsidRDefault="00DA4A0B" w:rsidP="007E2A38">
      <w:pPr>
        <w:spacing w:line="240" w:lineRule="atLeast"/>
        <w:ind w:firstLine="708"/>
        <w:jc w:val="both"/>
      </w:pPr>
      <w:r w:rsidRPr="00AF7087">
        <w:t>Все проводимые соревнования обслуживаются медицинскими работниками бюджетного учреждения здравоохранения Омской области «Врачебно-физкультурный диспансер», бригадой скорой медицинской помощи н</w:t>
      </w:r>
      <w:r w:rsidR="007E4718">
        <w:t>а весь период проведения Спартакиады</w:t>
      </w:r>
      <w:r w:rsidRPr="00AF7087">
        <w:t>.</w:t>
      </w:r>
    </w:p>
    <w:p w14:paraId="68E33B9A" w14:textId="77777777" w:rsidR="008A1B86" w:rsidRPr="00AF7087" w:rsidRDefault="008A1B86" w:rsidP="007E2A38">
      <w:pPr>
        <w:spacing w:line="240" w:lineRule="atLeast"/>
        <w:ind w:firstLine="708"/>
        <w:jc w:val="both"/>
      </w:pPr>
    </w:p>
    <w:p w14:paraId="7015BB54" w14:textId="3DEB3F72" w:rsidR="006F3CD2" w:rsidRPr="00AF7087" w:rsidRDefault="00DA4A0B" w:rsidP="007C162B">
      <w:pPr>
        <w:spacing w:line="240" w:lineRule="atLeast"/>
        <w:ind w:firstLine="708"/>
        <w:jc w:val="center"/>
        <w:rPr>
          <w:b/>
        </w:rPr>
      </w:pPr>
      <w:r w:rsidRPr="00AF7087">
        <w:rPr>
          <w:b/>
        </w:rPr>
        <w:t xml:space="preserve">Данное положение является приглашением к участию в </w:t>
      </w:r>
      <w:r w:rsidR="00E254C7" w:rsidRPr="00AF7087">
        <w:rPr>
          <w:b/>
        </w:rPr>
        <w:t>Спартакиаде</w:t>
      </w:r>
      <w:r w:rsidRPr="00AF7087">
        <w:rPr>
          <w:b/>
        </w:rPr>
        <w:t>.</w:t>
      </w:r>
    </w:p>
    <w:sectPr w:rsidR="006F3CD2" w:rsidRPr="00AF7087" w:rsidSect="00915088">
      <w:footerReference w:type="default" r:id="rId9"/>
      <w:pgSz w:w="11906" w:h="16838"/>
      <w:pgMar w:top="851" w:right="851" w:bottom="567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C9C57" w14:textId="77777777" w:rsidR="009724BB" w:rsidRDefault="009724BB">
      <w:r>
        <w:separator/>
      </w:r>
    </w:p>
  </w:endnote>
  <w:endnote w:type="continuationSeparator" w:id="0">
    <w:p w14:paraId="1E9F78CC" w14:textId="77777777" w:rsidR="009724BB" w:rsidRDefault="0097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jaVu Sans">
    <w:altName w:val="Verdana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8BE6D" w14:textId="7C610380" w:rsidR="00AF58BE" w:rsidRDefault="00AF58BE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AB5D98">
      <w:rPr>
        <w:noProof/>
      </w:rPr>
      <w:t>4</w:t>
    </w:r>
    <w:r>
      <w:fldChar w:fldCharType="end"/>
    </w:r>
  </w:p>
  <w:p w14:paraId="6DFB9E20" w14:textId="77777777" w:rsidR="00AF58BE" w:rsidRDefault="00AF58B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57C98" w14:textId="77777777" w:rsidR="009724BB" w:rsidRDefault="009724BB">
      <w:r>
        <w:separator/>
      </w:r>
    </w:p>
  </w:footnote>
  <w:footnote w:type="continuationSeparator" w:id="0">
    <w:p w14:paraId="7B54BC98" w14:textId="77777777" w:rsidR="009724BB" w:rsidRDefault="0097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6614F"/>
    <w:multiLevelType w:val="multilevel"/>
    <w:tmpl w:val="D8024C10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064057"/>
    <w:multiLevelType w:val="hybridMultilevel"/>
    <w:tmpl w:val="45CE6504"/>
    <w:lvl w:ilvl="0" w:tplc="83FA6FD8">
      <w:start w:val="8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236C2B19"/>
    <w:multiLevelType w:val="hybridMultilevel"/>
    <w:tmpl w:val="809C5E8E"/>
    <w:lvl w:ilvl="0" w:tplc="9ACE74DC">
      <w:start w:val="10"/>
      <w:numFmt w:val="decimal"/>
      <w:lvlText w:val="%1."/>
      <w:lvlJc w:val="left"/>
      <w:pPr>
        <w:ind w:left="16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31DF6C05"/>
    <w:multiLevelType w:val="multilevel"/>
    <w:tmpl w:val="973A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A02A2C"/>
    <w:multiLevelType w:val="hybridMultilevel"/>
    <w:tmpl w:val="743E073C"/>
    <w:lvl w:ilvl="0" w:tplc="199607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7153C"/>
    <w:multiLevelType w:val="multilevel"/>
    <w:tmpl w:val="A58A5280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7C7990"/>
    <w:multiLevelType w:val="hybridMultilevel"/>
    <w:tmpl w:val="CAC22DF8"/>
    <w:lvl w:ilvl="0" w:tplc="0DD02E2C">
      <w:start w:val="7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3BB25A90"/>
    <w:multiLevelType w:val="hybridMultilevel"/>
    <w:tmpl w:val="289E8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D691F"/>
    <w:multiLevelType w:val="multilevel"/>
    <w:tmpl w:val="503EAD96"/>
    <w:lvl w:ilvl="0">
      <w:start w:val="1"/>
      <w:numFmt w:val="decimal"/>
      <w:lvlText w:val="%1."/>
      <w:lvlJc w:val="left"/>
      <w:pPr>
        <w:ind w:left="435" w:hanging="360"/>
      </w:pPr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CE6EC3"/>
    <w:multiLevelType w:val="hybridMultilevel"/>
    <w:tmpl w:val="82902EE2"/>
    <w:lvl w:ilvl="0" w:tplc="DC74F2D6">
      <w:start w:val="6"/>
      <w:numFmt w:val="decimal"/>
      <w:lvlText w:val="%1、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80842"/>
    <w:multiLevelType w:val="hybridMultilevel"/>
    <w:tmpl w:val="2374635E"/>
    <w:lvl w:ilvl="0" w:tplc="C6262830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48AE7622"/>
    <w:multiLevelType w:val="hybridMultilevel"/>
    <w:tmpl w:val="F66AE3F6"/>
    <w:lvl w:ilvl="0" w:tplc="13D4F6F0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53E545FF"/>
    <w:multiLevelType w:val="multilevel"/>
    <w:tmpl w:val="F670E5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15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  <w:b/>
      </w:rPr>
    </w:lvl>
  </w:abstractNum>
  <w:abstractNum w:abstractNumId="13" w15:restartNumberingAfterBreak="0">
    <w:nsid w:val="601149E1"/>
    <w:multiLevelType w:val="hybridMultilevel"/>
    <w:tmpl w:val="4BCE919A"/>
    <w:lvl w:ilvl="0" w:tplc="4306B71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66DF5018"/>
    <w:multiLevelType w:val="multilevel"/>
    <w:tmpl w:val="F5381250"/>
    <w:lvl w:ilvl="0">
      <w:start w:val="10"/>
      <w:numFmt w:val="decimal"/>
      <w:lvlText w:val="%1."/>
      <w:lvlJc w:val="left"/>
      <w:pPr>
        <w:ind w:left="414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697E33"/>
    <w:multiLevelType w:val="multilevel"/>
    <w:tmpl w:val="7F64B78C"/>
    <w:lvl w:ilvl="0">
      <w:start w:val="5"/>
      <w:numFmt w:val="decimal"/>
      <w:lvlText w:val="%1."/>
      <w:lvlJc w:val="left"/>
      <w:pPr>
        <w:ind w:left="795" w:hanging="360"/>
      </w:pPr>
      <w:rPr>
        <w:rFonts w:hint="default"/>
        <w:sz w:val="24"/>
      </w:rPr>
    </w:lvl>
    <w:lvl w:ilvl="1">
      <w:start w:val="6"/>
      <w:numFmt w:val="decimal"/>
      <w:isLgl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1800"/>
      </w:pPr>
      <w:rPr>
        <w:rFonts w:hint="default"/>
      </w:rPr>
    </w:lvl>
  </w:abstractNum>
  <w:abstractNum w:abstractNumId="16" w15:restartNumberingAfterBreak="0">
    <w:nsid w:val="68FF3FB2"/>
    <w:multiLevelType w:val="multilevel"/>
    <w:tmpl w:val="A6629BD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6A2C6214"/>
    <w:multiLevelType w:val="hybridMultilevel"/>
    <w:tmpl w:val="37B46186"/>
    <w:lvl w:ilvl="0" w:tplc="D80C0256">
      <w:start w:val="7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6D983B73"/>
    <w:multiLevelType w:val="hybridMultilevel"/>
    <w:tmpl w:val="90023584"/>
    <w:lvl w:ilvl="0" w:tplc="15024200">
      <w:start w:val="6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8F76A66"/>
    <w:multiLevelType w:val="hybridMultilevel"/>
    <w:tmpl w:val="21A63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C3574"/>
    <w:multiLevelType w:val="hybridMultilevel"/>
    <w:tmpl w:val="D848CCC4"/>
    <w:lvl w:ilvl="0" w:tplc="F836BB6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DDD5974"/>
    <w:multiLevelType w:val="multilevel"/>
    <w:tmpl w:val="01DA6E0E"/>
    <w:lvl w:ilvl="0">
      <w:start w:val="7"/>
      <w:numFmt w:val="decimal"/>
      <w:lvlText w:val="%1."/>
      <w:lvlJc w:val="left"/>
      <w:pPr>
        <w:ind w:left="435" w:hanging="360"/>
      </w:pPr>
      <w:rPr>
        <w:b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21"/>
  </w:num>
  <w:num w:numId="5">
    <w:abstractNumId w:val="11"/>
  </w:num>
  <w:num w:numId="6">
    <w:abstractNumId w:val="13"/>
  </w:num>
  <w:num w:numId="7">
    <w:abstractNumId w:val="15"/>
  </w:num>
  <w:num w:numId="8">
    <w:abstractNumId w:val="5"/>
  </w:num>
  <w:num w:numId="9">
    <w:abstractNumId w:val="10"/>
  </w:num>
  <w:num w:numId="10">
    <w:abstractNumId w:val="20"/>
  </w:num>
  <w:num w:numId="11">
    <w:abstractNumId w:val="12"/>
  </w:num>
  <w:num w:numId="12">
    <w:abstractNumId w:val="0"/>
  </w:num>
  <w:num w:numId="13">
    <w:abstractNumId w:val="3"/>
  </w:num>
  <w:num w:numId="14">
    <w:abstractNumId w:val="18"/>
  </w:num>
  <w:num w:numId="15">
    <w:abstractNumId w:val="9"/>
  </w:num>
  <w:num w:numId="16">
    <w:abstractNumId w:val="7"/>
  </w:num>
  <w:num w:numId="17">
    <w:abstractNumId w:val="19"/>
  </w:num>
  <w:num w:numId="18">
    <w:abstractNumId w:val="17"/>
  </w:num>
  <w:num w:numId="19">
    <w:abstractNumId w:val="1"/>
  </w:num>
  <w:num w:numId="20">
    <w:abstractNumId w:val="6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B7ED74"/>
    <w:rsid w:val="000141EC"/>
    <w:rsid w:val="00015461"/>
    <w:rsid w:val="00023A13"/>
    <w:rsid w:val="00050D88"/>
    <w:rsid w:val="000512B4"/>
    <w:rsid w:val="0005325F"/>
    <w:rsid w:val="00077D93"/>
    <w:rsid w:val="000A5AC0"/>
    <w:rsid w:val="000B494E"/>
    <w:rsid w:val="000D6580"/>
    <w:rsid w:val="0010613A"/>
    <w:rsid w:val="00125BD2"/>
    <w:rsid w:val="00131B7B"/>
    <w:rsid w:val="001438C9"/>
    <w:rsid w:val="00151BFA"/>
    <w:rsid w:val="00152E58"/>
    <w:rsid w:val="00153FCC"/>
    <w:rsid w:val="00163969"/>
    <w:rsid w:val="00165189"/>
    <w:rsid w:val="001852A7"/>
    <w:rsid w:val="001C0DEB"/>
    <w:rsid w:val="001C6B8F"/>
    <w:rsid w:val="001D6CD6"/>
    <w:rsid w:val="001E0DDC"/>
    <w:rsid w:val="001E4A68"/>
    <w:rsid w:val="001F1836"/>
    <w:rsid w:val="001F4359"/>
    <w:rsid w:val="001F597E"/>
    <w:rsid w:val="00222804"/>
    <w:rsid w:val="00224CE5"/>
    <w:rsid w:val="0023190D"/>
    <w:rsid w:val="00236209"/>
    <w:rsid w:val="00236614"/>
    <w:rsid w:val="00240706"/>
    <w:rsid w:val="0024158E"/>
    <w:rsid w:val="0025108A"/>
    <w:rsid w:val="00252460"/>
    <w:rsid w:val="00265EC7"/>
    <w:rsid w:val="00270329"/>
    <w:rsid w:val="00276538"/>
    <w:rsid w:val="002B23C9"/>
    <w:rsid w:val="002B7476"/>
    <w:rsid w:val="002C21C5"/>
    <w:rsid w:val="002C2DA1"/>
    <w:rsid w:val="002C3D59"/>
    <w:rsid w:val="002E3BDC"/>
    <w:rsid w:val="002E4EAB"/>
    <w:rsid w:val="002F6DEF"/>
    <w:rsid w:val="002F6F0B"/>
    <w:rsid w:val="0030032F"/>
    <w:rsid w:val="003015AB"/>
    <w:rsid w:val="00311475"/>
    <w:rsid w:val="003123D4"/>
    <w:rsid w:val="0031725B"/>
    <w:rsid w:val="00322D2E"/>
    <w:rsid w:val="00333E75"/>
    <w:rsid w:val="00337E17"/>
    <w:rsid w:val="00352EA7"/>
    <w:rsid w:val="003552AD"/>
    <w:rsid w:val="0036191A"/>
    <w:rsid w:val="00372CF6"/>
    <w:rsid w:val="0037687B"/>
    <w:rsid w:val="003A4ACB"/>
    <w:rsid w:val="003B1C52"/>
    <w:rsid w:val="003B3309"/>
    <w:rsid w:val="003B426C"/>
    <w:rsid w:val="003D674A"/>
    <w:rsid w:val="004010A6"/>
    <w:rsid w:val="00405EA7"/>
    <w:rsid w:val="00412F75"/>
    <w:rsid w:val="00420DE4"/>
    <w:rsid w:val="004323FF"/>
    <w:rsid w:val="00447494"/>
    <w:rsid w:val="00450F1F"/>
    <w:rsid w:val="00460508"/>
    <w:rsid w:val="00462160"/>
    <w:rsid w:val="004856B3"/>
    <w:rsid w:val="004916DF"/>
    <w:rsid w:val="00492166"/>
    <w:rsid w:val="004A1711"/>
    <w:rsid w:val="004A24C6"/>
    <w:rsid w:val="004B3CAE"/>
    <w:rsid w:val="004B519F"/>
    <w:rsid w:val="004D3597"/>
    <w:rsid w:val="004D4071"/>
    <w:rsid w:val="004D7D63"/>
    <w:rsid w:val="004E7118"/>
    <w:rsid w:val="004E7E4A"/>
    <w:rsid w:val="00507A06"/>
    <w:rsid w:val="00520350"/>
    <w:rsid w:val="00525864"/>
    <w:rsid w:val="00526821"/>
    <w:rsid w:val="0055111D"/>
    <w:rsid w:val="005661EF"/>
    <w:rsid w:val="0057685A"/>
    <w:rsid w:val="005A1890"/>
    <w:rsid w:val="005B2EF8"/>
    <w:rsid w:val="005B7898"/>
    <w:rsid w:val="005C251A"/>
    <w:rsid w:val="005D15AE"/>
    <w:rsid w:val="005D2D3B"/>
    <w:rsid w:val="005D5624"/>
    <w:rsid w:val="00614EFC"/>
    <w:rsid w:val="006202C9"/>
    <w:rsid w:val="00624A24"/>
    <w:rsid w:val="006529C9"/>
    <w:rsid w:val="00660B30"/>
    <w:rsid w:val="00660D7A"/>
    <w:rsid w:val="00664D86"/>
    <w:rsid w:val="0067448E"/>
    <w:rsid w:val="00674845"/>
    <w:rsid w:val="0067512B"/>
    <w:rsid w:val="00677DE5"/>
    <w:rsid w:val="0068752E"/>
    <w:rsid w:val="00697A54"/>
    <w:rsid w:val="006A5E03"/>
    <w:rsid w:val="006F3CD2"/>
    <w:rsid w:val="00715140"/>
    <w:rsid w:val="00724B06"/>
    <w:rsid w:val="0073293F"/>
    <w:rsid w:val="0074685C"/>
    <w:rsid w:val="00753B04"/>
    <w:rsid w:val="00760686"/>
    <w:rsid w:val="00766144"/>
    <w:rsid w:val="00774862"/>
    <w:rsid w:val="00790E86"/>
    <w:rsid w:val="007970CD"/>
    <w:rsid w:val="007C162B"/>
    <w:rsid w:val="007C63BB"/>
    <w:rsid w:val="007D5F9D"/>
    <w:rsid w:val="007E2A38"/>
    <w:rsid w:val="007E4718"/>
    <w:rsid w:val="007E6C7E"/>
    <w:rsid w:val="007F3E1D"/>
    <w:rsid w:val="00816948"/>
    <w:rsid w:val="00816D02"/>
    <w:rsid w:val="00832A2F"/>
    <w:rsid w:val="008445E4"/>
    <w:rsid w:val="00844D9A"/>
    <w:rsid w:val="008525CD"/>
    <w:rsid w:val="00880A11"/>
    <w:rsid w:val="00897797"/>
    <w:rsid w:val="008A1B86"/>
    <w:rsid w:val="008D1FB0"/>
    <w:rsid w:val="008F2227"/>
    <w:rsid w:val="008F2F7F"/>
    <w:rsid w:val="00901247"/>
    <w:rsid w:val="0090613C"/>
    <w:rsid w:val="00915088"/>
    <w:rsid w:val="009164F1"/>
    <w:rsid w:val="00944E2A"/>
    <w:rsid w:val="009631E4"/>
    <w:rsid w:val="00970C4F"/>
    <w:rsid w:val="009724BB"/>
    <w:rsid w:val="00981517"/>
    <w:rsid w:val="00996AE5"/>
    <w:rsid w:val="009B094C"/>
    <w:rsid w:val="009B3A3B"/>
    <w:rsid w:val="009C3531"/>
    <w:rsid w:val="009F03FC"/>
    <w:rsid w:val="00A02211"/>
    <w:rsid w:val="00A07442"/>
    <w:rsid w:val="00A24BF0"/>
    <w:rsid w:val="00A4065B"/>
    <w:rsid w:val="00A51A37"/>
    <w:rsid w:val="00A664A8"/>
    <w:rsid w:val="00A72B45"/>
    <w:rsid w:val="00A877A5"/>
    <w:rsid w:val="00AB5D98"/>
    <w:rsid w:val="00AC1993"/>
    <w:rsid w:val="00AD75EC"/>
    <w:rsid w:val="00AE53D0"/>
    <w:rsid w:val="00AE7A15"/>
    <w:rsid w:val="00AF23B4"/>
    <w:rsid w:val="00AF58BE"/>
    <w:rsid w:val="00AF7087"/>
    <w:rsid w:val="00B034D6"/>
    <w:rsid w:val="00B1183C"/>
    <w:rsid w:val="00B30F07"/>
    <w:rsid w:val="00B427B0"/>
    <w:rsid w:val="00B50CCE"/>
    <w:rsid w:val="00B5529C"/>
    <w:rsid w:val="00B70346"/>
    <w:rsid w:val="00B77554"/>
    <w:rsid w:val="00B83D04"/>
    <w:rsid w:val="00BA1613"/>
    <w:rsid w:val="00BA3B04"/>
    <w:rsid w:val="00BA6011"/>
    <w:rsid w:val="00BB17EA"/>
    <w:rsid w:val="00BB72F8"/>
    <w:rsid w:val="00BC7233"/>
    <w:rsid w:val="00BE2B4B"/>
    <w:rsid w:val="00C01332"/>
    <w:rsid w:val="00C078DC"/>
    <w:rsid w:val="00C15FD8"/>
    <w:rsid w:val="00C341DD"/>
    <w:rsid w:val="00C344BA"/>
    <w:rsid w:val="00C40667"/>
    <w:rsid w:val="00C74CB8"/>
    <w:rsid w:val="00C81563"/>
    <w:rsid w:val="00C85C39"/>
    <w:rsid w:val="00CA6448"/>
    <w:rsid w:val="00CC6F7F"/>
    <w:rsid w:val="00CD1F30"/>
    <w:rsid w:val="00CD5962"/>
    <w:rsid w:val="00CF2C42"/>
    <w:rsid w:val="00D00CBB"/>
    <w:rsid w:val="00D150A0"/>
    <w:rsid w:val="00D33A5B"/>
    <w:rsid w:val="00D35761"/>
    <w:rsid w:val="00D36DE7"/>
    <w:rsid w:val="00D37064"/>
    <w:rsid w:val="00D374C3"/>
    <w:rsid w:val="00D40A58"/>
    <w:rsid w:val="00D64843"/>
    <w:rsid w:val="00D724A5"/>
    <w:rsid w:val="00D91969"/>
    <w:rsid w:val="00DA4A0B"/>
    <w:rsid w:val="00DA7D01"/>
    <w:rsid w:val="00DB3DA0"/>
    <w:rsid w:val="00DC6ADA"/>
    <w:rsid w:val="00DD2483"/>
    <w:rsid w:val="00E20BF4"/>
    <w:rsid w:val="00E254C7"/>
    <w:rsid w:val="00E31241"/>
    <w:rsid w:val="00E32106"/>
    <w:rsid w:val="00E35192"/>
    <w:rsid w:val="00E4187E"/>
    <w:rsid w:val="00E44225"/>
    <w:rsid w:val="00E47057"/>
    <w:rsid w:val="00E52B61"/>
    <w:rsid w:val="00E803EF"/>
    <w:rsid w:val="00E83801"/>
    <w:rsid w:val="00E83D77"/>
    <w:rsid w:val="00EB2AE1"/>
    <w:rsid w:val="00EB3F93"/>
    <w:rsid w:val="00EB7438"/>
    <w:rsid w:val="00EC1145"/>
    <w:rsid w:val="00EE1CCF"/>
    <w:rsid w:val="00EE2D49"/>
    <w:rsid w:val="00EF79B6"/>
    <w:rsid w:val="00F0174A"/>
    <w:rsid w:val="00F139C8"/>
    <w:rsid w:val="00F16866"/>
    <w:rsid w:val="00F32EED"/>
    <w:rsid w:val="00F379FE"/>
    <w:rsid w:val="00F42FF3"/>
    <w:rsid w:val="00F44A71"/>
    <w:rsid w:val="00F6508D"/>
    <w:rsid w:val="00F66679"/>
    <w:rsid w:val="00F826D2"/>
    <w:rsid w:val="00F96F3E"/>
    <w:rsid w:val="00F97061"/>
    <w:rsid w:val="00FC1680"/>
    <w:rsid w:val="00FC198E"/>
    <w:rsid w:val="00FD1947"/>
    <w:rsid w:val="00FD7736"/>
    <w:rsid w:val="2AB7E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AD64"/>
  <w15:docId w15:val="{A39E2528-7255-4107-B954-03D38639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ind w:left="120"/>
      <w:outlineLvl w:val="0"/>
    </w:pPr>
    <w:rPr>
      <w:b/>
      <w:bCs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ind w:left="12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numPr>
        <w:ilvl w:val="2"/>
        <w:numId w:val="1"/>
      </w:numPr>
      <w:ind w:left="48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numPr>
        <w:ilvl w:val="4"/>
        <w:numId w:val="1"/>
      </w:numPr>
      <w:outlineLvl w:val="4"/>
    </w:pPr>
    <w:rPr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numPr>
        <w:ilvl w:val="5"/>
        <w:numId w:val="1"/>
      </w:numPr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bCs/>
      <w:sz w:val="22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20"/>
      <w:szCs w:val="2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sz w:val="32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Название Знак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2 Знак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3 Знак"/>
    <w:qFormat/>
    <w:rPr>
      <w:rFonts w:ascii="Times New Roman" w:eastAsia="Times New Roman" w:hAnsi="Times New Roman" w:cs="Times New Roman"/>
    </w:rPr>
  </w:style>
  <w:style w:type="character" w:customStyle="1" w:styleId="a4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a5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7"/>
    <w:qFormat/>
    <w:pPr>
      <w:jc w:val="center"/>
    </w:pPr>
    <w:rPr>
      <w:b/>
      <w:bCs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2">
    <w:name w:val="Body Text 2"/>
    <w:basedOn w:val="a"/>
    <w:qFormat/>
    <w:pPr>
      <w:jc w:val="center"/>
    </w:pPr>
    <w:rPr>
      <w:b/>
      <w:bCs/>
      <w:sz w:val="28"/>
      <w:szCs w:val="28"/>
    </w:rPr>
  </w:style>
  <w:style w:type="paragraph" w:styleId="32">
    <w:name w:val="Body Text 3"/>
    <w:basedOn w:val="a"/>
    <w:qFormat/>
    <w:rPr>
      <w:sz w:val="22"/>
      <w:szCs w:val="22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b">
    <w:name w:val="Body Text Indent"/>
    <w:basedOn w:val="a"/>
    <w:pPr>
      <w:ind w:firstLine="708"/>
      <w:jc w:val="both"/>
    </w:pPr>
    <w:rPr>
      <w:sz w:val="22"/>
      <w:szCs w:val="22"/>
    </w:rPr>
  </w:style>
  <w:style w:type="paragraph" w:styleId="ac">
    <w:name w:val="header"/>
    <w:basedOn w:val="a"/>
  </w:style>
  <w:style w:type="paragraph" w:styleId="ad">
    <w:name w:val="footer"/>
    <w:basedOn w:val="a"/>
  </w:style>
  <w:style w:type="paragraph" w:styleId="ae">
    <w:name w:val="Normal (Web)"/>
    <w:basedOn w:val="a"/>
    <w:qFormat/>
    <w:pPr>
      <w:spacing w:before="240" w:after="24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paragraph" w:styleId="af">
    <w:name w:val="List Paragraph"/>
    <w:basedOn w:val="a"/>
    <w:uiPriority w:val="34"/>
    <w:qFormat/>
    <w:rsid w:val="00674845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BA3B04"/>
    <w:rPr>
      <w:color w:val="0563C1" w:themeColor="hyperlink"/>
      <w:u w:val="single"/>
    </w:rPr>
  </w:style>
  <w:style w:type="table" w:styleId="af1">
    <w:name w:val="Table Grid"/>
    <w:basedOn w:val="a1"/>
    <w:uiPriority w:val="39"/>
    <w:rsid w:val="00FD1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816D02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f1"/>
    <w:uiPriority w:val="39"/>
    <w:rsid w:val="00B77554"/>
    <w:rPr>
      <w:rFonts w:eastAsia="DejaVu San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C74CB8"/>
    <w:pPr>
      <w:spacing w:before="100" w:beforeAutospacing="1" w:after="100" w:afterAutospacing="1"/>
    </w:pPr>
    <w:rPr>
      <w:lang w:eastAsia="ru-RU"/>
    </w:rPr>
  </w:style>
  <w:style w:type="character" w:customStyle="1" w:styleId="c1">
    <w:name w:val="c1"/>
    <w:rsid w:val="00C74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op5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4CBB0-B5E3-44CB-8572-DC8FCC62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2658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CKBA</Company>
  <LinksUpToDate>false</LinksUpToDate>
  <CharactersWithSpaces>17779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Андрей Ефремов</dc:creator>
  <cp:lastModifiedBy>Обухов Орест Владимирович</cp:lastModifiedBy>
  <cp:revision>11</cp:revision>
  <cp:lastPrinted>2024-04-11T08:50:00Z</cp:lastPrinted>
  <dcterms:created xsi:type="dcterms:W3CDTF">2024-04-10T09:54:00Z</dcterms:created>
  <dcterms:modified xsi:type="dcterms:W3CDTF">2024-04-27T04:58:00Z</dcterms:modified>
  <dc:language>en-US</dc:language>
</cp:coreProperties>
</file>