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F4CF" w14:textId="36975745" w:rsidR="00941B39" w:rsidRPr="00941B39" w:rsidRDefault="00941B39" w:rsidP="00941B39">
      <w:pPr>
        <w:jc w:val="right"/>
        <w:rPr>
          <w:rFonts w:ascii="Times New Roman" w:hAnsi="Times New Roman" w:cs="Times New Roman"/>
        </w:rPr>
      </w:pPr>
      <w:r w:rsidRPr="00941B39">
        <w:rPr>
          <w:rFonts w:ascii="Times New Roman" w:hAnsi="Times New Roman" w:cs="Times New Roman"/>
        </w:rPr>
        <w:t>Приложение</w:t>
      </w:r>
      <w:r w:rsidR="00662760">
        <w:rPr>
          <w:rFonts w:ascii="Times New Roman" w:hAnsi="Times New Roman" w:cs="Times New Roman"/>
        </w:rPr>
        <w:t xml:space="preserve"> № 1</w:t>
      </w:r>
    </w:p>
    <w:p w14:paraId="6A4C5F72" w14:textId="77777777" w:rsidR="00941B39" w:rsidRPr="00941B39" w:rsidRDefault="00941B39" w:rsidP="00941B39">
      <w:pPr>
        <w:jc w:val="right"/>
        <w:rPr>
          <w:rFonts w:ascii="Times New Roman" w:hAnsi="Times New Roman" w:cs="Times New Roman"/>
        </w:rPr>
      </w:pPr>
      <w:r w:rsidRPr="00941B39">
        <w:rPr>
          <w:rFonts w:ascii="Times New Roman" w:hAnsi="Times New Roman" w:cs="Times New Roman"/>
        </w:rPr>
        <w:t>к постановлению Президиума ФОП</w:t>
      </w:r>
    </w:p>
    <w:p w14:paraId="0EF685BD" w14:textId="6EA40BBF" w:rsidR="00941B39" w:rsidRDefault="00DE6941" w:rsidP="00DE6941">
      <w:pPr>
        <w:jc w:val="center"/>
        <w:rPr>
          <w:rFonts w:ascii="Times New Roman" w:hAnsi="Times New Roman" w:cs="Times New Roman"/>
        </w:rPr>
      </w:pPr>
      <w:r>
        <w:rPr>
          <w:rFonts w:ascii="Times New Roman" w:hAnsi="Times New Roman" w:cs="Times New Roman"/>
        </w:rPr>
        <w:t xml:space="preserve">                                                                                                                                                                                                                         </w:t>
      </w:r>
      <w:r w:rsidR="00662760">
        <w:rPr>
          <w:rFonts w:ascii="Times New Roman" w:hAnsi="Times New Roman" w:cs="Times New Roman"/>
        </w:rPr>
        <w:t xml:space="preserve">      </w:t>
      </w:r>
      <w:r>
        <w:rPr>
          <w:rFonts w:ascii="Times New Roman" w:hAnsi="Times New Roman" w:cs="Times New Roman"/>
        </w:rPr>
        <w:t xml:space="preserve"> </w:t>
      </w:r>
      <w:r w:rsidR="00941B39" w:rsidRPr="00941B39">
        <w:rPr>
          <w:rFonts w:ascii="Times New Roman" w:hAnsi="Times New Roman" w:cs="Times New Roman"/>
        </w:rPr>
        <w:t xml:space="preserve">от </w:t>
      </w:r>
      <w:r w:rsidR="00531F56">
        <w:rPr>
          <w:rFonts w:ascii="Times New Roman" w:hAnsi="Times New Roman" w:cs="Times New Roman"/>
        </w:rPr>
        <w:t>27</w:t>
      </w:r>
      <w:r w:rsidR="00941B39" w:rsidRPr="00941B39">
        <w:rPr>
          <w:rFonts w:ascii="Times New Roman" w:hAnsi="Times New Roman" w:cs="Times New Roman"/>
        </w:rPr>
        <w:t>.02.202</w:t>
      </w:r>
      <w:r w:rsidR="00531F56">
        <w:rPr>
          <w:rFonts w:ascii="Times New Roman" w:hAnsi="Times New Roman" w:cs="Times New Roman"/>
        </w:rPr>
        <w:t>4</w:t>
      </w:r>
      <w:r w:rsidR="00941B39" w:rsidRPr="00941B39">
        <w:rPr>
          <w:rFonts w:ascii="Times New Roman" w:hAnsi="Times New Roman" w:cs="Times New Roman"/>
        </w:rPr>
        <w:t xml:space="preserve"> №</w:t>
      </w:r>
      <w:r>
        <w:rPr>
          <w:rFonts w:ascii="Times New Roman" w:hAnsi="Times New Roman" w:cs="Times New Roman"/>
        </w:rPr>
        <w:t xml:space="preserve"> </w:t>
      </w:r>
      <w:r w:rsidR="00531F56">
        <w:rPr>
          <w:rFonts w:ascii="Times New Roman" w:hAnsi="Times New Roman" w:cs="Times New Roman"/>
        </w:rPr>
        <w:t>44</w:t>
      </w:r>
      <w:r>
        <w:rPr>
          <w:rFonts w:ascii="Times New Roman" w:hAnsi="Times New Roman" w:cs="Times New Roman"/>
        </w:rPr>
        <w:t xml:space="preserve">   </w:t>
      </w:r>
      <w:r w:rsidR="00941B39" w:rsidRPr="00941B39">
        <w:rPr>
          <w:rFonts w:ascii="Times New Roman" w:hAnsi="Times New Roman" w:cs="Times New Roman"/>
        </w:rPr>
        <w:t xml:space="preserve"> </w:t>
      </w:r>
    </w:p>
    <w:p w14:paraId="227557AA" w14:textId="77777777" w:rsidR="00941B39" w:rsidRDefault="00941B39" w:rsidP="00941B39">
      <w:pPr>
        <w:jc w:val="right"/>
        <w:rPr>
          <w:rFonts w:ascii="Times New Roman" w:hAnsi="Times New Roman" w:cs="Times New Roman"/>
        </w:rPr>
      </w:pPr>
    </w:p>
    <w:p w14:paraId="4447E6D9" w14:textId="77777777" w:rsidR="00531F56" w:rsidRDefault="00531F56" w:rsidP="00DE6941">
      <w:pPr>
        <w:jc w:val="center"/>
        <w:rPr>
          <w:rFonts w:ascii="Times New Roman" w:hAnsi="Times New Roman" w:cs="Times New Roman"/>
          <w:b/>
        </w:rPr>
      </w:pPr>
      <w:r>
        <w:rPr>
          <w:rFonts w:ascii="Times New Roman" w:hAnsi="Times New Roman" w:cs="Times New Roman"/>
          <w:b/>
        </w:rPr>
        <w:t>Информация</w:t>
      </w:r>
    </w:p>
    <w:p w14:paraId="3B54B397" w14:textId="2660679B" w:rsidR="00941B39" w:rsidRDefault="00531F56" w:rsidP="00531F56">
      <w:pPr>
        <w:jc w:val="center"/>
        <w:rPr>
          <w:rFonts w:ascii="Times New Roman" w:hAnsi="Times New Roman" w:cs="Times New Roman"/>
        </w:rPr>
      </w:pPr>
      <w:r>
        <w:rPr>
          <w:rFonts w:ascii="Times New Roman" w:hAnsi="Times New Roman" w:cs="Times New Roman"/>
          <w:bCs/>
        </w:rPr>
        <w:t>о</w:t>
      </w:r>
      <w:r w:rsidRPr="00531F56">
        <w:rPr>
          <w:rFonts w:ascii="Times New Roman" w:hAnsi="Times New Roman" w:cs="Times New Roman"/>
          <w:bCs/>
        </w:rPr>
        <w:t xml:space="preserve"> выполнении</w:t>
      </w:r>
      <w:r>
        <w:rPr>
          <w:rFonts w:ascii="Times New Roman" w:hAnsi="Times New Roman" w:cs="Times New Roman"/>
          <w:b/>
        </w:rPr>
        <w:t xml:space="preserve"> </w:t>
      </w:r>
      <w:r>
        <w:rPr>
          <w:rFonts w:ascii="Times New Roman" w:hAnsi="Times New Roman" w:cs="Times New Roman"/>
        </w:rPr>
        <w:t xml:space="preserve">плана </w:t>
      </w:r>
      <w:r w:rsidR="00941B39" w:rsidRPr="00941B39">
        <w:rPr>
          <w:rFonts w:ascii="Times New Roman" w:hAnsi="Times New Roman" w:cs="Times New Roman"/>
        </w:rPr>
        <w:t>мероприятий Ф</w:t>
      </w:r>
      <w:r w:rsidR="00FD711F">
        <w:rPr>
          <w:rFonts w:ascii="Times New Roman" w:hAnsi="Times New Roman" w:cs="Times New Roman"/>
        </w:rPr>
        <w:t>едерации омских профсоюзов (далее – ФОП)</w:t>
      </w:r>
      <w:r w:rsidR="00941B39" w:rsidRPr="00941B39">
        <w:rPr>
          <w:rFonts w:ascii="Times New Roman" w:hAnsi="Times New Roman" w:cs="Times New Roman"/>
        </w:rPr>
        <w:t xml:space="preserve">, посвященных проведению Года </w:t>
      </w:r>
      <w:r w:rsidR="00DE6941">
        <w:rPr>
          <w:rFonts w:ascii="Times New Roman" w:hAnsi="Times New Roman" w:cs="Times New Roman"/>
        </w:rPr>
        <w:t>укрепления и развития социального партнерства</w:t>
      </w:r>
      <w:r>
        <w:rPr>
          <w:rFonts w:ascii="Times New Roman" w:hAnsi="Times New Roman" w:cs="Times New Roman"/>
        </w:rPr>
        <w:t xml:space="preserve"> </w:t>
      </w:r>
      <w:r w:rsidR="004C019F">
        <w:rPr>
          <w:rFonts w:ascii="Times New Roman" w:hAnsi="Times New Roman" w:cs="Times New Roman"/>
        </w:rPr>
        <w:t>в 2023 году</w:t>
      </w:r>
    </w:p>
    <w:p w14:paraId="3B7A78B4" w14:textId="77777777" w:rsidR="00941B39" w:rsidRPr="00941B39" w:rsidRDefault="00941B39" w:rsidP="00941B39">
      <w:pPr>
        <w:jc w:val="right"/>
        <w:rPr>
          <w:rFonts w:ascii="Times New Roman" w:hAnsi="Times New Roman" w:cs="Times New Roman"/>
        </w:rPr>
      </w:pPr>
    </w:p>
    <w:tbl>
      <w:tblPr>
        <w:tblW w:w="15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6856"/>
        <w:gridCol w:w="1161"/>
        <w:gridCol w:w="1865"/>
        <w:gridCol w:w="5245"/>
      </w:tblGrid>
      <w:tr w:rsidR="003D3B2B" w:rsidRPr="00941B39" w14:paraId="6CDACDA1" w14:textId="77777777" w:rsidTr="00C215C7">
        <w:trPr>
          <w:cantSplit/>
          <w:trHeight w:hRule="exact" w:val="576"/>
          <w:jc w:val="center"/>
        </w:trPr>
        <w:tc>
          <w:tcPr>
            <w:tcW w:w="562" w:type="dxa"/>
            <w:shd w:val="clear" w:color="auto" w:fill="FFFFFF"/>
            <w:vAlign w:val="center"/>
          </w:tcPr>
          <w:p w14:paraId="64756ADA" w14:textId="77777777" w:rsidR="003D3B2B" w:rsidRPr="00941B39" w:rsidRDefault="003D3B2B" w:rsidP="00501858">
            <w:pPr>
              <w:spacing w:after="60" w:line="240" w:lineRule="exact"/>
              <w:jc w:val="center"/>
              <w:rPr>
                <w:rFonts w:ascii="Times New Roman" w:hAnsi="Times New Roman" w:cs="Times New Roman"/>
                <w:b/>
                <w:i/>
              </w:rPr>
            </w:pPr>
            <w:r w:rsidRPr="00941B39">
              <w:rPr>
                <w:rStyle w:val="22"/>
                <w:rFonts w:eastAsia="Arial Unicode MS"/>
                <w:b/>
                <w:i/>
              </w:rPr>
              <w:t>№</w:t>
            </w:r>
          </w:p>
          <w:p w14:paraId="079128C1" w14:textId="77777777" w:rsidR="003D3B2B" w:rsidRPr="00941B39" w:rsidRDefault="003D3B2B" w:rsidP="00501858">
            <w:pPr>
              <w:spacing w:before="60" w:line="220" w:lineRule="exact"/>
              <w:jc w:val="center"/>
              <w:rPr>
                <w:rFonts w:ascii="Times New Roman" w:hAnsi="Times New Roman" w:cs="Times New Roman"/>
                <w:b/>
                <w:i/>
              </w:rPr>
            </w:pPr>
            <w:r w:rsidRPr="00941B39">
              <w:rPr>
                <w:rStyle w:val="211pt"/>
                <w:rFonts w:eastAsia="Arial Narrow"/>
                <w:i/>
                <w:sz w:val="24"/>
                <w:szCs w:val="24"/>
              </w:rPr>
              <w:t>п/п</w:t>
            </w:r>
          </w:p>
        </w:tc>
        <w:tc>
          <w:tcPr>
            <w:tcW w:w="6856" w:type="dxa"/>
            <w:shd w:val="clear" w:color="auto" w:fill="FFFFFF"/>
            <w:vAlign w:val="center"/>
          </w:tcPr>
          <w:p w14:paraId="66D53BBE" w14:textId="77777777" w:rsidR="003D3B2B" w:rsidRPr="00941B39" w:rsidRDefault="003D3B2B" w:rsidP="00501858">
            <w:pPr>
              <w:spacing w:line="220" w:lineRule="exact"/>
              <w:jc w:val="center"/>
              <w:rPr>
                <w:rFonts w:ascii="Times New Roman" w:hAnsi="Times New Roman" w:cs="Times New Roman"/>
                <w:b/>
                <w:i/>
              </w:rPr>
            </w:pPr>
            <w:r w:rsidRPr="00941B39">
              <w:rPr>
                <w:rStyle w:val="211pt"/>
                <w:rFonts w:eastAsia="Arial Narrow"/>
                <w:i/>
                <w:sz w:val="24"/>
                <w:szCs w:val="24"/>
              </w:rPr>
              <w:t>Мероприятие</w:t>
            </w:r>
          </w:p>
        </w:tc>
        <w:tc>
          <w:tcPr>
            <w:tcW w:w="1161" w:type="dxa"/>
            <w:shd w:val="clear" w:color="auto" w:fill="FFFFFF"/>
            <w:vAlign w:val="center"/>
          </w:tcPr>
          <w:p w14:paraId="1D61DABE" w14:textId="77777777" w:rsidR="003D3B2B" w:rsidRPr="00941B39" w:rsidRDefault="003D3B2B" w:rsidP="00501858">
            <w:pPr>
              <w:spacing w:line="220" w:lineRule="exact"/>
              <w:jc w:val="center"/>
              <w:rPr>
                <w:rFonts w:ascii="Times New Roman" w:hAnsi="Times New Roman" w:cs="Times New Roman"/>
                <w:b/>
                <w:i/>
              </w:rPr>
            </w:pPr>
            <w:r w:rsidRPr="00941B39">
              <w:rPr>
                <w:rStyle w:val="211pt"/>
                <w:rFonts w:eastAsia="Arial Narrow"/>
                <w:i/>
                <w:sz w:val="24"/>
                <w:szCs w:val="24"/>
              </w:rPr>
              <w:t>Сроки</w:t>
            </w:r>
          </w:p>
        </w:tc>
        <w:tc>
          <w:tcPr>
            <w:tcW w:w="1865" w:type="dxa"/>
            <w:shd w:val="clear" w:color="auto" w:fill="FFFFFF"/>
            <w:vAlign w:val="center"/>
          </w:tcPr>
          <w:p w14:paraId="4E116205" w14:textId="77777777" w:rsidR="003D3B2B" w:rsidRPr="00941B39" w:rsidRDefault="003D3B2B" w:rsidP="00501858">
            <w:pPr>
              <w:spacing w:line="220" w:lineRule="exact"/>
              <w:jc w:val="center"/>
              <w:rPr>
                <w:rFonts w:ascii="Times New Roman" w:hAnsi="Times New Roman" w:cs="Times New Roman"/>
                <w:b/>
                <w:i/>
              </w:rPr>
            </w:pPr>
            <w:r w:rsidRPr="00941B39">
              <w:rPr>
                <w:rStyle w:val="211pt"/>
                <w:rFonts w:eastAsia="Arial Narrow"/>
                <w:i/>
                <w:sz w:val="24"/>
                <w:szCs w:val="24"/>
              </w:rPr>
              <w:t>Ответственные</w:t>
            </w:r>
          </w:p>
        </w:tc>
        <w:tc>
          <w:tcPr>
            <w:tcW w:w="5245" w:type="dxa"/>
            <w:shd w:val="clear" w:color="auto" w:fill="FFFFFF"/>
          </w:tcPr>
          <w:p w14:paraId="0BEA4019" w14:textId="77777777" w:rsidR="00501858" w:rsidRDefault="00501858" w:rsidP="00501858">
            <w:pPr>
              <w:spacing w:line="220" w:lineRule="exact"/>
              <w:jc w:val="center"/>
              <w:rPr>
                <w:rStyle w:val="211pt"/>
                <w:rFonts w:eastAsia="Arial Narrow"/>
                <w:i/>
                <w:sz w:val="24"/>
                <w:szCs w:val="24"/>
              </w:rPr>
            </w:pPr>
          </w:p>
          <w:p w14:paraId="34A9B03C" w14:textId="77777777" w:rsidR="003D3B2B" w:rsidRPr="00941B39" w:rsidRDefault="0068410E" w:rsidP="00501858">
            <w:pPr>
              <w:spacing w:line="220" w:lineRule="exact"/>
              <w:jc w:val="center"/>
              <w:rPr>
                <w:rStyle w:val="211pt"/>
                <w:rFonts w:eastAsia="Arial Narrow"/>
                <w:i/>
                <w:sz w:val="24"/>
                <w:szCs w:val="24"/>
              </w:rPr>
            </w:pPr>
            <w:r>
              <w:rPr>
                <w:rStyle w:val="211pt"/>
                <w:rFonts w:eastAsia="Arial Narrow"/>
                <w:i/>
                <w:sz w:val="24"/>
                <w:szCs w:val="24"/>
              </w:rPr>
              <w:t xml:space="preserve">Комментарий </w:t>
            </w:r>
          </w:p>
        </w:tc>
      </w:tr>
      <w:tr w:rsidR="003D3B2B" w:rsidRPr="00941B39" w14:paraId="2ED1B243" w14:textId="77777777" w:rsidTr="00C215C7">
        <w:trPr>
          <w:cantSplit/>
          <w:trHeight w:hRule="exact" w:val="341"/>
          <w:jc w:val="center"/>
        </w:trPr>
        <w:tc>
          <w:tcPr>
            <w:tcW w:w="562" w:type="dxa"/>
            <w:shd w:val="clear" w:color="auto" w:fill="FFFFFF"/>
            <w:vAlign w:val="bottom"/>
          </w:tcPr>
          <w:p w14:paraId="210F7F8B" w14:textId="77777777" w:rsidR="003D3B2B" w:rsidRPr="00941B39" w:rsidRDefault="003D3B2B" w:rsidP="00941B39">
            <w:pPr>
              <w:spacing w:line="210" w:lineRule="exact"/>
              <w:jc w:val="center"/>
              <w:rPr>
                <w:rFonts w:ascii="Times New Roman" w:hAnsi="Times New Roman" w:cs="Times New Roman"/>
              </w:rPr>
            </w:pPr>
            <w:r w:rsidRPr="00941B39">
              <w:rPr>
                <w:rStyle w:val="2ArialNarrow105pt"/>
                <w:rFonts w:ascii="Times New Roman" w:hAnsi="Times New Roman" w:cs="Times New Roman"/>
                <w:b w:val="0"/>
                <w:sz w:val="24"/>
                <w:szCs w:val="24"/>
              </w:rPr>
              <w:t>1</w:t>
            </w:r>
          </w:p>
        </w:tc>
        <w:tc>
          <w:tcPr>
            <w:tcW w:w="6856" w:type="dxa"/>
            <w:shd w:val="clear" w:color="auto" w:fill="FFFFFF"/>
            <w:vAlign w:val="bottom"/>
          </w:tcPr>
          <w:p w14:paraId="6A9CBA41" w14:textId="77777777" w:rsidR="003D3B2B" w:rsidRPr="00941B39" w:rsidRDefault="003D3B2B" w:rsidP="001C5FCA">
            <w:pPr>
              <w:spacing w:line="240" w:lineRule="exact"/>
              <w:jc w:val="center"/>
              <w:rPr>
                <w:rFonts w:ascii="Times New Roman" w:hAnsi="Times New Roman" w:cs="Times New Roman"/>
              </w:rPr>
            </w:pPr>
            <w:r w:rsidRPr="00941B39">
              <w:rPr>
                <w:rStyle w:val="22"/>
                <w:rFonts w:eastAsia="Arial Unicode MS"/>
              </w:rPr>
              <w:t>2</w:t>
            </w:r>
          </w:p>
        </w:tc>
        <w:tc>
          <w:tcPr>
            <w:tcW w:w="1161" w:type="dxa"/>
            <w:shd w:val="clear" w:color="auto" w:fill="FFFFFF"/>
          </w:tcPr>
          <w:p w14:paraId="19A249C0" w14:textId="77777777" w:rsidR="003D3B2B" w:rsidRPr="00941B39" w:rsidRDefault="003D3B2B" w:rsidP="001C5FCA">
            <w:pPr>
              <w:spacing w:line="240" w:lineRule="exact"/>
              <w:jc w:val="center"/>
              <w:rPr>
                <w:rFonts w:ascii="Times New Roman" w:hAnsi="Times New Roman" w:cs="Times New Roman"/>
              </w:rPr>
            </w:pPr>
            <w:r w:rsidRPr="00941B39">
              <w:rPr>
                <w:rStyle w:val="22"/>
                <w:rFonts w:eastAsia="Arial Unicode MS"/>
              </w:rPr>
              <w:t>3</w:t>
            </w:r>
          </w:p>
        </w:tc>
        <w:tc>
          <w:tcPr>
            <w:tcW w:w="1865" w:type="dxa"/>
            <w:shd w:val="clear" w:color="auto" w:fill="FFFFFF"/>
            <w:vAlign w:val="center"/>
          </w:tcPr>
          <w:p w14:paraId="01F40114" w14:textId="77777777" w:rsidR="003D3B2B" w:rsidRPr="00941B39" w:rsidRDefault="003D3B2B" w:rsidP="001C5FCA">
            <w:pPr>
              <w:spacing w:line="240" w:lineRule="exact"/>
              <w:jc w:val="center"/>
              <w:rPr>
                <w:rFonts w:ascii="Times New Roman" w:hAnsi="Times New Roman" w:cs="Times New Roman"/>
              </w:rPr>
            </w:pPr>
            <w:r w:rsidRPr="00941B39">
              <w:rPr>
                <w:rStyle w:val="22"/>
                <w:rFonts w:eastAsia="Arial Unicode MS"/>
              </w:rPr>
              <w:t>4</w:t>
            </w:r>
          </w:p>
        </w:tc>
        <w:tc>
          <w:tcPr>
            <w:tcW w:w="5245" w:type="dxa"/>
            <w:shd w:val="clear" w:color="auto" w:fill="FFFFFF"/>
          </w:tcPr>
          <w:p w14:paraId="08DA03D5" w14:textId="77777777" w:rsidR="003D3B2B" w:rsidRPr="00941B39" w:rsidRDefault="003D3B2B" w:rsidP="001C5FCA">
            <w:pPr>
              <w:spacing w:line="240" w:lineRule="exact"/>
              <w:jc w:val="center"/>
              <w:rPr>
                <w:rStyle w:val="22"/>
                <w:rFonts w:eastAsia="Arial Unicode MS"/>
              </w:rPr>
            </w:pPr>
          </w:p>
        </w:tc>
      </w:tr>
      <w:tr w:rsidR="003D3B2B" w:rsidRPr="00C215C7" w14:paraId="4CAF4C95" w14:textId="77777777" w:rsidTr="00007246">
        <w:trPr>
          <w:cantSplit/>
          <w:trHeight w:hRule="exact" w:val="2559"/>
          <w:jc w:val="center"/>
        </w:trPr>
        <w:tc>
          <w:tcPr>
            <w:tcW w:w="562" w:type="dxa"/>
            <w:shd w:val="clear" w:color="auto" w:fill="FFFFFF"/>
          </w:tcPr>
          <w:p w14:paraId="3DB0816F" w14:textId="5B79D737" w:rsidR="003D3B2B" w:rsidRPr="00007246" w:rsidRDefault="00007246" w:rsidP="00051468">
            <w:pPr>
              <w:spacing w:line="240" w:lineRule="exact"/>
              <w:rPr>
                <w:rFonts w:ascii="Times New Roman" w:hAnsi="Times New Roman" w:cs="Times New Roman"/>
                <w:sz w:val="20"/>
                <w:szCs w:val="20"/>
              </w:rPr>
            </w:pPr>
            <w:r w:rsidRPr="00007246">
              <w:rPr>
                <w:rStyle w:val="2ArialNarrow105pt"/>
                <w:rFonts w:ascii="Times New Roman" w:hAnsi="Times New Roman" w:cs="Times New Roman"/>
                <w:b w:val="0"/>
                <w:sz w:val="20"/>
                <w:szCs w:val="20"/>
              </w:rPr>
              <w:t xml:space="preserve">   </w:t>
            </w:r>
            <w:r w:rsidR="003D3B2B" w:rsidRPr="00007246">
              <w:rPr>
                <w:rStyle w:val="2ArialNarrow105pt"/>
                <w:rFonts w:ascii="Times New Roman" w:hAnsi="Times New Roman" w:cs="Times New Roman"/>
                <w:b w:val="0"/>
                <w:sz w:val="20"/>
                <w:szCs w:val="20"/>
              </w:rPr>
              <w:t>1</w:t>
            </w:r>
            <w:r w:rsidR="003D3B2B" w:rsidRPr="00007246">
              <w:rPr>
                <w:rStyle w:val="2ArialNarrow"/>
                <w:rFonts w:ascii="Times New Roman" w:hAnsi="Times New Roman" w:cs="Times New Roman"/>
                <w:sz w:val="20"/>
                <w:szCs w:val="20"/>
              </w:rPr>
              <w:t>.</w:t>
            </w:r>
          </w:p>
        </w:tc>
        <w:tc>
          <w:tcPr>
            <w:tcW w:w="6856" w:type="dxa"/>
            <w:shd w:val="clear" w:color="auto" w:fill="FFFFFF"/>
          </w:tcPr>
          <w:p w14:paraId="37624665" w14:textId="30E45309" w:rsidR="00E144DB" w:rsidRPr="00007246" w:rsidRDefault="002A5D30" w:rsidP="00E144DB">
            <w:pPr>
              <w:rPr>
                <w:rFonts w:ascii="Times New Roman" w:hAnsi="Times New Roman" w:cs="Times New Roman"/>
                <w:sz w:val="20"/>
                <w:szCs w:val="20"/>
              </w:rPr>
            </w:pPr>
            <w:r w:rsidRPr="00007246">
              <w:rPr>
                <w:rFonts w:ascii="Times New Roman" w:hAnsi="Times New Roman" w:cs="Times New Roman"/>
                <w:sz w:val="20"/>
                <w:szCs w:val="20"/>
              </w:rPr>
              <w:t xml:space="preserve">1. </w:t>
            </w:r>
            <w:r w:rsidR="000C6E4E" w:rsidRPr="00007246">
              <w:rPr>
                <w:rFonts w:ascii="Times New Roman" w:hAnsi="Times New Roman" w:cs="Times New Roman"/>
                <w:sz w:val="20"/>
                <w:szCs w:val="20"/>
              </w:rPr>
              <w:t>Проведение семинара «Социально-психологические аспекты социального партнерства» для руководителей членских организаций ФОП</w:t>
            </w:r>
          </w:p>
        </w:tc>
        <w:tc>
          <w:tcPr>
            <w:tcW w:w="1161" w:type="dxa"/>
            <w:shd w:val="clear" w:color="auto" w:fill="FFFFFF"/>
          </w:tcPr>
          <w:p w14:paraId="5E51632C" w14:textId="425249D9" w:rsidR="00051468" w:rsidRPr="00007246" w:rsidRDefault="000C6E4E" w:rsidP="00E144DB">
            <w:pPr>
              <w:jc w:val="center"/>
              <w:rPr>
                <w:rFonts w:ascii="Times New Roman" w:hAnsi="Times New Roman" w:cs="Times New Roman"/>
                <w:sz w:val="20"/>
                <w:szCs w:val="20"/>
              </w:rPr>
            </w:pPr>
            <w:r w:rsidRPr="00007246">
              <w:rPr>
                <w:rFonts w:ascii="Times New Roman" w:hAnsi="Times New Roman" w:cs="Times New Roman"/>
                <w:sz w:val="20"/>
                <w:szCs w:val="20"/>
              </w:rPr>
              <w:t>14.03. 2023 года</w:t>
            </w:r>
          </w:p>
        </w:tc>
        <w:tc>
          <w:tcPr>
            <w:tcW w:w="1865" w:type="dxa"/>
            <w:shd w:val="clear" w:color="auto" w:fill="FFFFFF"/>
          </w:tcPr>
          <w:p w14:paraId="73568392" w14:textId="69E7F1E8" w:rsidR="00051468" w:rsidRPr="00007246" w:rsidRDefault="000C6E4E" w:rsidP="00E144DB">
            <w:pPr>
              <w:jc w:val="center"/>
              <w:rPr>
                <w:rFonts w:ascii="Times New Roman" w:hAnsi="Times New Roman" w:cs="Times New Roman"/>
                <w:sz w:val="20"/>
                <w:szCs w:val="20"/>
              </w:rPr>
            </w:pPr>
            <w:r w:rsidRPr="00007246">
              <w:rPr>
                <w:rStyle w:val="22"/>
                <w:rFonts w:eastAsia="Arial Unicode MS"/>
                <w:sz w:val="20"/>
                <w:szCs w:val="20"/>
              </w:rPr>
              <w:t>Орготдел</w:t>
            </w:r>
            <w:r w:rsidR="00152F92" w:rsidRPr="00007246">
              <w:rPr>
                <w:rStyle w:val="22"/>
                <w:rFonts w:eastAsia="Arial Unicode MS"/>
                <w:sz w:val="20"/>
                <w:szCs w:val="20"/>
              </w:rPr>
              <w:t>,</w:t>
            </w:r>
            <w:r w:rsidR="00152F92" w:rsidRPr="00007246">
              <w:rPr>
                <w:rFonts w:ascii="Times New Roman" w:hAnsi="Times New Roman" w:cs="Times New Roman"/>
                <w:sz w:val="20"/>
                <w:szCs w:val="20"/>
              </w:rPr>
              <w:t xml:space="preserve"> учебно-методический отдел</w:t>
            </w:r>
            <w:r w:rsidR="003D3B2B" w:rsidRPr="00007246">
              <w:rPr>
                <w:rStyle w:val="22"/>
                <w:rFonts w:eastAsia="Arial Unicode MS"/>
                <w:sz w:val="20"/>
                <w:szCs w:val="20"/>
              </w:rPr>
              <w:t xml:space="preserve"> ФОП</w:t>
            </w:r>
          </w:p>
        </w:tc>
        <w:tc>
          <w:tcPr>
            <w:tcW w:w="5245" w:type="dxa"/>
            <w:shd w:val="clear" w:color="auto" w:fill="FFFFFF"/>
          </w:tcPr>
          <w:p w14:paraId="451FC1F0" w14:textId="77777777" w:rsidR="00B464AA" w:rsidRPr="00007246" w:rsidRDefault="00B464AA" w:rsidP="00B464AA">
            <w:pPr>
              <w:jc w:val="both"/>
              <w:rPr>
                <w:rStyle w:val="22"/>
                <w:rFonts w:eastAsia="Arial Unicode MS"/>
                <w:sz w:val="20"/>
                <w:szCs w:val="20"/>
              </w:rPr>
            </w:pPr>
            <w:r w:rsidRPr="00007246">
              <w:rPr>
                <w:rStyle w:val="22"/>
                <w:rFonts w:eastAsia="Arial Unicode MS"/>
                <w:sz w:val="20"/>
                <w:szCs w:val="20"/>
              </w:rPr>
              <w:t xml:space="preserve">Модератор семинара - кандидат психологических наук Росляков А.Е., участники (выступающие) </w:t>
            </w:r>
            <w:r w:rsidRPr="00007246">
              <w:rPr>
                <w:rFonts w:ascii="Times New Roman" w:hAnsi="Times New Roman" w:cs="Times New Roman"/>
                <w:sz w:val="20"/>
                <w:szCs w:val="20"/>
              </w:rPr>
              <w:t>руководители региональных органов законодательной и исполнительной власти, представители Союза «Омское региональное объединение работодателей».</w:t>
            </w:r>
          </w:p>
          <w:p w14:paraId="6E5FDAEB" w14:textId="77777777" w:rsidR="00B464AA" w:rsidRPr="00007246" w:rsidRDefault="00B464AA" w:rsidP="00B464AA">
            <w:pPr>
              <w:jc w:val="both"/>
              <w:rPr>
                <w:rStyle w:val="22"/>
                <w:rFonts w:eastAsia="Arial Unicode MS"/>
                <w:sz w:val="20"/>
                <w:szCs w:val="20"/>
              </w:rPr>
            </w:pPr>
            <w:r w:rsidRPr="00007246">
              <w:rPr>
                <w:rStyle w:val="22"/>
                <w:rFonts w:eastAsia="Arial Unicode MS"/>
                <w:sz w:val="20"/>
                <w:szCs w:val="20"/>
              </w:rPr>
              <w:t>Изданы информационные материалы к семинару (38 стр., тираж – 100 экз.).</w:t>
            </w:r>
          </w:p>
          <w:p w14:paraId="0E1265D8" w14:textId="1CA48C75" w:rsidR="003D3B2B" w:rsidRPr="00007246" w:rsidRDefault="00B464AA" w:rsidP="00051468">
            <w:pPr>
              <w:ind w:hanging="458"/>
              <w:jc w:val="both"/>
              <w:rPr>
                <w:rStyle w:val="22"/>
                <w:rFonts w:eastAsia="Arial Unicode MS"/>
                <w:sz w:val="20"/>
                <w:szCs w:val="20"/>
              </w:rPr>
            </w:pPr>
            <w:r w:rsidRPr="00007246">
              <w:rPr>
                <w:rStyle w:val="22"/>
                <w:rFonts w:eastAsia="Arial Unicode MS"/>
                <w:sz w:val="20"/>
                <w:szCs w:val="20"/>
              </w:rPr>
              <w:t>Приняли участие представители всех членских организаций ФОП и специалисты аппарата ФОП (80 человек)</w:t>
            </w:r>
            <w:r w:rsidR="00E144DB" w:rsidRPr="00007246">
              <w:rPr>
                <w:rStyle w:val="22"/>
                <w:rFonts w:eastAsia="Arial Unicode MS"/>
                <w:sz w:val="20"/>
                <w:szCs w:val="20"/>
              </w:rPr>
              <w:t xml:space="preserve">                                                                                                                                                                                                                                                              </w:t>
            </w:r>
          </w:p>
          <w:p w14:paraId="3BC688A5" w14:textId="77777777" w:rsidR="00E144DB" w:rsidRPr="00007246" w:rsidRDefault="00E144DB" w:rsidP="00051468">
            <w:pPr>
              <w:ind w:hanging="458"/>
              <w:jc w:val="both"/>
              <w:rPr>
                <w:rStyle w:val="22"/>
                <w:rFonts w:eastAsia="Arial Unicode MS"/>
                <w:sz w:val="20"/>
                <w:szCs w:val="20"/>
              </w:rPr>
            </w:pPr>
          </w:p>
          <w:p w14:paraId="59026A27" w14:textId="47DB207E" w:rsidR="00E144DB" w:rsidRPr="00007246" w:rsidRDefault="00E144DB" w:rsidP="00051468">
            <w:pPr>
              <w:ind w:hanging="458"/>
              <w:jc w:val="both"/>
              <w:rPr>
                <w:rStyle w:val="22"/>
                <w:rFonts w:eastAsia="Arial Unicode MS"/>
                <w:sz w:val="20"/>
                <w:szCs w:val="20"/>
              </w:rPr>
            </w:pPr>
            <w:r w:rsidRPr="00007246">
              <w:rPr>
                <w:rStyle w:val="22"/>
                <w:rFonts w:eastAsia="Arial Unicode MS"/>
                <w:sz w:val="20"/>
                <w:szCs w:val="20"/>
              </w:rPr>
              <w:t>См.   См.примечание</w:t>
            </w:r>
          </w:p>
        </w:tc>
      </w:tr>
      <w:tr w:rsidR="00555F9C" w:rsidRPr="00C215C7" w14:paraId="10696254" w14:textId="77777777" w:rsidTr="00C215C7">
        <w:trPr>
          <w:cantSplit/>
          <w:trHeight w:hRule="exact" w:val="1126"/>
          <w:jc w:val="center"/>
        </w:trPr>
        <w:tc>
          <w:tcPr>
            <w:tcW w:w="562" w:type="dxa"/>
            <w:shd w:val="clear" w:color="auto" w:fill="FFFFFF"/>
          </w:tcPr>
          <w:p w14:paraId="67B5678A" w14:textId="009222D8" w:rsidR="00555F9C" w:rsidRPr="00007246" w:rsidRDefault="00007246" w:rsidP="00E144DB">
            <w:pPr>
              <w:spacing w:line="240" w:lineRule="exact"/>
              <w:rPr>
                <w:rStyle w:val="2ArialNarrow105pt"/>
                <w:rFonts w:ascii="Times New Roman" w:hAnsi="Times New Roman" w:cs="Times New Roman"/>
                <w:b w:val="0"/>
                <w:sz w:val="20"/>
                <w:szCs w:val="20"/>
              </w:rPr>
            </w:pPr>
            <w:r w:rsidRPr="00007246">
              <w:rPr>
                <w:rStyle w:val="2ArialNarrow105pt"/>
                <w:rFonts w:ascii="Times New Roman" w:hAnsi="Times New Roman" w:cs="Times New Roman"/>
                <w:b w:val="0"/>
                <w:sz w:val="20"/>
                <w:szCs w:val="20"/>
              </w:rPr>
              <w:t xml:space="preserve">    </w:t>
            </w:r>
            <w:r w:rsidR="004C41AF" w:rsidRPr="00007246">
              <w:rPr>
                <w:rStyle w:val="2ArialNarrow105pt"/>
                <w:rFonts w:ascii="Times New Roman" w:hAnsi="Times New Roman" w:cs="Times New Roman"/>
                <w:b w:val="0"/>
                <w:sz w:val="20"/>
                <w:szCs w:val="20"/>
              </w:rPr>
              <w:t>2.</w:t>
            </w:r>
          </w:p>
        </w:tc>
        <w:tc>
          <w:tcPr>
            <w:tcW w:w="6856" w:type="dxa"/>
            <w:shd w:val="clear" w:color="auto" w:fill="FFFFFF"/>
          </w:tcPr>
          <w:p w14:paraId="35520ACD" w14:textId="7AA712BD" w:rsidR="00555F9C" w:rsidRPr="00007246" w:rsidRDefault="00555F9C" w:rsidP="00555F9C">
            <w:pPr>
              <w:rPr>
                <w:rFonts w:ascii="Times New Roman" w:hAnsi="Times New Roman" w:cs="Times New Roman"/>
                <w:sz w:val="20"/>
                <w:szCs w:val="20"/>
              </w:rPr>
            </w:pPr>
            <w:r w:rsidRPr="00007246">
              <w:rPr>
                <w:rFonts w:ascii="Times New Roman" w:hAnsi="Times New Roman" w:cs="Times New Roman"/>
                <w:sz w:val="20"/>
                <w:szCs w:val="20"/>
              </w:rPr>
              <w:t>Участие в Форуме специалистов по охране труда</w:t>
            </w:r>
          </w:p>
        </w:tc>
        <w:tc>
          <w:tcPr>
            <w:tcW w:w="1161" w:type="dxa"/>
            <w:shd w:val="clear" w:color="auto" w:fill="FFFFFF"/>
          </w:tcPr>
          <w:p w14:paraId="27752301" w14:textId="7686DEA8" w:rsidR="00555F9C" w:rsidRPr="00007246" w:rsidRDefault="00555F9C" w:rsidP="00073A9F">
            <w:pPr>
              <w:jc w:val="center"/>
              <w:rPr>
                <w:rFonts w:ascii="Times New Roman" w:hAnsi="Times New Roman" w:cs="Times New Roman"/>
                <w:sz w:val="20"/>
                <w:szCs w:val="20"/>
              </w:rPr>
            </w:pPr>
            <w:r w:rsidRPr="00007246">
              <w:rPr>
                <w:rStyle w:val="22"/>
                <w:rFonts w:eastAsia="Arial Unicode MS"/>
                <w:sz w:val="20"/>
                <w:szCs w:val="20"/>
              </w:rPr>
              <w:t>Апрель 2023 года</w:t>
            </w:r>
          </w:p>
        </w:tc>
        <w:tc>
          <w:tcPr>
            <w:tcW w:w="1865" w:type="dxa"/>
            <w:shd w:val="clear" w:color="auto" w:fill="FFFFFF"/>
          </w:tcPr>
          <w:p w14:paraId="53CCB09C" w14:textId="2F18D8EE" w:rsidR="00555F9C" w:rsidRPr="00007246" w:rsidRDefault="00555F9C" w:rsidP="00555F9C">
            <w:pPr>
              <w:jc w:val="center"/>
              <w:rPr>
                <w:rStyle w:val="22"/>
                <w:rFonts w:eastAsia="Arial Unicode MS"/>
                <w:sz w:val="20"/>
                <w:szCs w:val="20"/>
              </w:rPr>
            </w:pPr>
            <w:r w:rsidRPr="00007246">
              <w:rPr>
                <w:rStyle w:val="22"/>
                <w:rFonts w:eastAsia="Arial Unicode MS"/>
                <w:sz w:val="20"/>
                <w:szCs w:val="20"/>
              </w:rPr>
              <w:t>Отдел правовой и технической инспекции труда ФОП</w:t>
            </w:r>
          </w:p>
        </w:tc>
        <w:tc>
          <w:tcPr>
            <w:tcW w:w="5245" w:type="dxa"/>
            <w:shd w:val="clear" w:color="auto" w:fill="FFFFFF"/>
          </w:tcPr>
          <w:p w14:paraId="6EA022F1" w14:textId="110D7FC8" w:rsidR="00555F9C" w:rsidRPr="00007246" w:rsidRDefault="00B429D5" w:rsidP="00555F9C">
            <w:pPr>
              <w:jc w:val="both"/>
              <w:rPr>
                <w:rStyle w:val="22"/>
                <w:rFonts w:eastAsia="Arial Unicode MS"/>
                <w:sz w:val="20"/>
                <w:szCs w:val="20"/>
              </w:rPr>
            </w:pPr>
            <w:r w:rsidRPr="00007246">
              <w:rPr>
                <w:rStyle w:val="22"/>
                <w:rFonts w:eastAsia="Arial Unicode MS"/>
                <w:sz w:val="20"/>
                <w:szCs w:val="20"/>
              </w:rPr>
              <w:t>См. примечание</w:t>
            </w:r>
          </w:p>
        </w:tc>
      </w:tr>
      <w:tr w:rsidR="00555F9C" w:rsidRPr="00C215C7" w14:paraId="2B2ABB68" w14:textId="77777777" w:rsidTr="00956515">
        <w:trPr>
          <w:cantSplit/>
          <w:trHeight w:hRule="exact" w:val="2545"/>
          <w:jc w:val="center"/>
        </w:trPr>
        <w:tc>
          <w:tcPr>
            <w:tcW w:w="562" w:type="dxa"/>
            <w:shd w:val="clear" w:color="auto" w:fill="FFFFFF"/>
          </w:tcPr>
          <w:p w14:paraId="43A25CFA" w14:textId="68E254BE" w:rsidR="00555F9C" w:rsidRPr="00007246" w:rsidRDefault="004C41AF" w:rsidP="00555F9C">
            <w:pPr>
              <w:spacing w:line="240" w:lineRule="exact"/>
              <w:jc w:val="center"/>
              <w:rPr>
                <w:rStyle w:val="2ArialNarrow105pt"/>
                <w:rFonts w:ascii="Times New Roman" w:hAnsi="Times New Roman" w:cs="Times New Roman"/>
                <w:b w:val="0"/>
                <w:sz w:val="20"/>
                <w:szCs w:val="20"/>
              </w:rPr>
            </w:pPr>
            <w:r w:rsidRPr="00007246">
              <w:rPr>
                <w:rStyle w:val="2ArialNarrow105pt"/>
                <w:rFonts w:ascii="Times New Roman" w:hAnsi="Times New Roman" w:cs="Times New Roman"/>
                <w:b w:val="0"/>
                <w:sz w:val="20"/>
                <w:szCs w:val="20"/>
              </w:rPr>
              <w:t>3.</w:t>
            </w:r>
          </w:p>
        </w:tc>
        <w:tc>
          <w:tcPr>
            <w:tcW w:w="6856" w:type="dxa"/>
            <w:shd w:val="clear" w:color="auto" w:fill="FFFFFF"/>
          </w:tcPr>
          <w:p w14:paraId="0BA9FBED" w14:textId="77777777" w:rsidR="00555F9C" w:rsidRPr="00007246" w:rsidRDefault="00555F9C" w:rsidP="00555F9C">
            <w:pPr>
              <w:jc w:val="both"/>
              <w:rPr>
                <w:sz w:val="20"/>
                <w:szCs w:val="20"/>
              </w:rPr>
            </w:pPr>
            <w:r w:rsidRPr="00007246">
              <w:rPr>
                <w:rFonts w:ascii="Times New Roman" w:hAnsi="Times New Roman" w:cs="Times New Roman"/>
                <w:sz w:val="20"/>
                <w:szCs w:val="20"/>
              </w:rPr>
              <w:t>Подготовка и проведение регионального конкурса «Лучший молодежный совет» с участием работодателей крупных предприятий региона, организаций бюджетной сферы по итогам работы в 2022-2023 гг.</w:t>
            </w:r>
            <w:r w:rsidRPr="00007246">
              <w:rPr>
                <w:sz w:val="20"/>
                <w:szCs w:val="20"/>
              </w:rPr>
              <w:t xml:space="preserve"> </w:t>
            </w:r>
          </w:p>
          <w:p w14:paraId="46D5B49B" w14:textId="62CAB9A8" w:rsidR="00555F9C" w:rsidRPr="00007246" w:rsidRDefault="00555F9C" w:rsidP="00555F9C">
            <w:pPr>
              <w:rPr>
                <w:rFonts w:ascii="Times New Roman" w:hAnsi="Times New Roman" w:cs="Times New Roman"/>
                <w:sz w:val="20"/>
                <w:szCs w:val="20"/>
              </w:rPr>
            </w:pPr>
            <w:r w:rsidRPr="00007246">
              <w:rPr>
                <w:rFonts w:ascii="Times New Roman" w:hAnsi="Times New Roman" w:cs="Times New Roman"/>
                <w:sz w:val="20"/>
                <w:szCs w:val="20"/>
              </w:rPr>
              <w:t>Проведение совместно с Союзом машиностроителей РФ, при участии более 10 промышленных предприятий региона, дня открытых дверей для учащихся старших классов общеобразовательных школ</w:t>
            </w:r>
          </w:p>
        </w:tc>
        <w:tc>
          <w:tcPr>
            <w:tcW w:w="1161" w:type="dxa"/>
            <w:shd w:val="clear" w:color="auto" w:fill="FFFFFF"/>
          </w:tcPr>
          <w:p w14:paraId="0F7E6EEF" w14:textId="1195900F" w:rsidR="00555F9C" w:rsidRPr="00007246" w:rsidRDefault="00555F9C" w:rsidP="00555F9C">
            <w:pPr>
              <w:jc w:val="center"/>
              <w:rPr>
                <w:rFonts w:ascii="Times New Roman" w:hAnsi="Times New Roman" w:cs="Times New Roman"/>
                <w:sz w:val="20"/>
                <w:szCs w:val="20"/>
              </w:rPr>
            </w:pPr>
            <w:r w:rsidRPr="00007246">
              <w:rPr>
                <w:rStyle w:val="22"/>
                <w:rFonts w:eastAsia="Arial Unicode MS"/>
                <w:sz w:val="20"/>
                <w:szCs w:val="20"/>
              </w:rPr>
              <w:t>2 квартал 2023 г.</w:t>
            </w:r>
          </w:p>
        </w:tc>
        <w:tc>
          <w:tcPr>
            <w:tcW w:w="1865" w:type="dxa"/>
            <w:shd w:val="clear" w:color="auto" w:fill="FFFFFF"/>
          </w:tcPr>
          <w:p w14:paraId="2F9E4748" w14:textId="77777777" w:rsidR="00555F9C" w:rsidRPr="00007246" w:rsidRDefault="00555F9C" w:rsidP="00555F9C">
            <w:pPr>
              <w:jc w:val="center"/>
              <w:rPr>
                <w:rStyle w:val="22"/>
                <w:rFonts w:eastAsia="Arial Unicode MS"/>
                <w:sz w:val="20"/>
                <w:szCs w:val="20"/>
              </w:rPr>
            </w:pPr>
            <w:bookmarkStart w:id="0" w:name="_Hlk126141784"/>
            <w:r w:rsidRPr="00007246">
              <w:rPr>
                <w:rStyle w:val="22"/>
                <w:rFonts w:eastAsia="Arial Unicode MS"/>
                <w:sz w:val="20"/>
                <w:szCs w:val="20"/>
              </w:rPr>
              <w:t>Отдел по социальным вопросам и молодежной политике ФОП</w:t>
            </w:r>
            <w:bookmarkEnd w:id="0"/>
          </w:p>
          <w:p w14:paraId="26F1D4C2" w14:textId="77777777" w:rsidR="00555F9C" w:rsidRPr="00007246" w:rsidRDefault="00555F9C" w:rsidP="00555F9C">
            <w:pPr>
              <w:jc w:val="center"/>
              <w:rPr>
                <w:rStyle w:val="22"/>
                <w:rFonts w:eastAsia="Arial Unicode MS"/>
                <w:sz w:val="20"/>
                <w:szCs w:val="20"/>
              </w:rPr>
            </w:pPr>
          </w:p>
          <w:p w14:paraId="7738B937" w14:textId="77777777" w:rsidR="00555F9C" w:rsidRPr="00007246" w:rsidRDefault="00555F9C" w:rsidP="00555F9C">
            <w:pPr>
              <w:jc w:val="center"/>
              <w:rPr>
                <w:rStyle w:val="22"/>
                <w:rFonts w:eastAsia="Arial Unicode MS"/>
                <w:sz w:val="20"/>
                <w:szCs w:val="20"/>
              </w:rPr>
            </w:pPr>
          </w:p>
          <w:p w14:paraId="00728B63" w14:textId="267BD21F" w:rsidR="00555F9C" w:rsidRPr="00007246" w:rsidRDefault="00555F9C" w:rsidP="00555F9C">
            <w:pPr>
              <w:jc w:val="center"/>
              <w:rPr>
                <w:rStyle w:val="22"/>
                <w:rFonts w:eastAsia="Arial Unicode MS"/>
                <w:sz w:val="20"/>
                <w:szCs w:val="20"/>
              </w:rPr>
            </w:pPr>
          </w:p>
        </w:tc>
        <w:tc>
          <w:tcPr>
            <w:tcW w:w="5245" w:type="dxa"/>
            <w:shd w:val="clear" w:color="auto" w:fill="FFFFFF"/>
          </w:tcPr>
          <w:p w14:paraId="7B3836C9" w14:textId="77777777" w:rsidR="00956515" w:rsidRPr="00956515" w:rsidRDefault="00956515" w:rsidP="00956515">
            <w:pPr>
              <w:jc w:val="both"/>
              <w:rPr>
                <w:rFonts w:ascii="Times New Roman" w:hAnsi="Times New Roman" w:cs="Times New Roman"/>
                <w:sz w:val="20"/>
                <w:szCs w:val="20"/>
              </w:rPr>
            </w:pPr>
            <w:r w:rsidRPr="00956515">
              <w:rPr>
                <w:rFonts w:ascii="Times New Roman" w:hAnsi="Times New Roman" w:cs="Times New Roman"/>
                <w:sz w:val="20"/>
                <w:szCs w:val="20"/>
              </w:rPr>
              <w:t xml:space="preserve">В мае 2023 года были подведены итоги регионального конкурса «Лучший молодежный совет», победителем которого стал молодежный Совет областной организации работников образования. Председатель Совета Тимошенко Г.Ю. в качестве поощрения делегирована на </w:t>
            </w:r>
            <w:r w:rsidRPr="00956515">
              <w:rPr>
                <w:rFonts w:ascii="Times New Roman" w:hAnsi="Times New Roman" w:cs="Times New Roman"/>
                <w:sz w:val="20"/>
                <w:szCs w:val="20"/>
                <w:lang w:val="en-US"/>
              </w:rPr>
              <w:t>XII</w:t>
            </w:r>
            <w:r w:rsidRPr="00956515">
              <w:rPr>
                <w:rFonts w:ascii="Times New Roman" w:hAnsi="Times New Roman" w:cs="Times New Roman"/>
                <w:sz w:val="20"/>
                <w:szCs w:val="20"/>
              </w:rPr>
              <w:t xml:space="preserve"> съезд ФНПР.</w:t>
            </w:r>
          </w:p>
          <w:p w14:paraId="369AC265" w14:textId="77777777" w:rsidR="00956515" w:rsidRPr="00956515" w:rsidRDefault="00956515" w:rsidP="00956515">
            <w:pPr>
              <w:jc w:val="both"/>
              <w:rPr>
                <w:rFonts w:ascii="Times New Roman" w:hAnsi="Times New Roman" w:cs="Times New Roman"/>
                <w:sz w:val="20"/>
                <w:szCs w:val="20"/>
              </w:rPr>
            </w:pPr>
          </w:p>
          <w:p w14:paraId="6A205C74" w14:textId="77777777" w:rsidR="00956515" w:rsidRPr="00956515" w:rsidRDefault="00956515" w:rsidP="00956515">
            <w:pPr>
              <w:jc w:val="both"/>
              <w:rPr>
                <w:rFonts w:ascii="Times New Roman" w:hAnsi="Times New Roman" w:cs="Times New Roman"/>
                <w:sz w:val="20"/>
                <w:szCs w:val="20"/>
              </w:rPr>
            </w:pPr>
            <w:r w:rsidRPr="00956515">
              <w:rPr>
                <w:rFonts w:ascii="Times New Roman" w:hAnsi="Times New Roman" w:cs="Times New Roman"/>
                <w:sz w:val="20"/>
                <w:szCs w:val="20"/>
              </w:rPr>
              <w:t>В апреле-мае 2023 года на 18 промышленных предприятиях региона, проведены дни открытых дверей для учащихся старших классов общеобразовательных школ.</w:t>
            </w:r>
          </w:p>
          <w:p w14:paraId="43CF7BD5" w14:textId="77777777" w:rsidR="00555F9C" w:rsidRPr="00007246" w:rsidRDefault="00555F9C" w:rsidP="00555F9C">
            <w:pPr>
              <w:jc w:val="both"/>
              <w:rPr>
                <w:rStyle w:val="22"/>
                <w:rFonts w:eastAsia="Arial Unicode MS"/>
                <w:sz w:val="20"/>
                <w:szCs w:val="20"/>
              </w:rPr>
            </w:pPr>
          </w:p>
          <w:p w14:paraId="4D7BDA7A" w14:textId="77777777" w:rsidR="00AF738D" w:rsidRPr="00007246" w:rsidRDefault="00AF738D" w:rsidP="00555F9C">
            <w:pPr>
              <w:jc w:val="both"/>
              <w:rPr>
                <w:rStyle w:val="22"/>
                <w:rFonts w:eastAsia="Arial Unicode MS"/>
                <w:sz w:val="20"/>
                <w:szCs w:val="20"/>
              </w:rPr>
            </w:pPr>
          </w:p>
          <w:p w14:paraId="00569DCE" w14:textId="77777777" w:rsidR="00AF738D" w:rsidRPr="00007246" w:rsidRDefault="00AF738D" w:rsidP="00555F9C">
            <w:pPr>
              <w:jc w:val="both"/>
              <w:rPr>
                <w:rStyle w:val="22"/>
                <w:rFonts w:eastAsia="Arial Unicode MS"/>
                <w:sz w:val="20"/>
                <w:szCs w:val="20"/>
              </w:rPr>
            </w:pPr>
          </w:p>
          <w:p w14:paraId="48A31355" w14:textId="77777777" w:rsidR="00AF738D" w:rsidRPr="00007246" w:rsidRDefault="00AF738D" w:rsidP="00555F9C">
            <w:pPr>
              <w:jc w:val="both"/>
              <w:rPr>
                <w:rStyle w:val="22"/>
                <w:rFonts w:eastAsia="Arial Unicode MS"/>
                <w:sz w:val="20"/>
                <w:szCs w:val="20"/>
              </w:rPr>
            </w:pPr>
          </w:p>
          <w:p w14:paraId="5B85A185" w14:textId="77777777" w:rsidR="00AF738D" w:rsidRPr="00007246" w:rsidRDefault="00AF738D" w:rsidP="00555F9C">
            <w:pPr>
              <w:jc w:val="both"/>
              <w:rPr>
                <w:rStyle w:val="22"/>
                <w:rFonts w:eastAsia="Arial Unicode MS"/>
                <w:sz w:val="20"/>
                <w:szCs w:val="20"/>
              </w:rPr>
            </w:pPr>
          </w:p>
          <w:p w14:paraId="78CF860B" w14:textId="77777777" w:rsidR="00AF738D" w:rsidRPr="00007246" w:rsidRDefault="00AF738D" w:rsidP="00555F9C">
            <w:pPr>
              <w:jc w:val="both"/>
              <w:rPr>
                <w:rStyle w:val="22"/>
                <w:rFonts w:eastAsia="Arial Unicode MS"/>
                <w:sz w:val="20"/>
                <w:szCs w:val="20"/>
              </w:rPr>
            </w:pPr>
          </w:p>
          <w:p w14:paraId="23A1A00A" w14:textId="77777777" w:rsidR="00AF738D" w:rsidRPr="00007246" w:rsidRDefault="00AF738D" w:rsidP="00555F9C">
            <w:pPr>
              <w:jc w:val="both"/>
              <w:rPr>
                <w:rStyle w:val="22"/>
                <w:rFonts w:eastAsia="Arial Unicode MS"/>
                <w:sz w:val="20"/>
                <w:szCs w:val="20"/>
              </w:rPr>
            </w:pPr>
          </w:p>
          <w:p w14:paraId="3AE8A748" w14:textId="77777777" w:rsidR="00AF738D" w:rsidRPr="00007246" w:rsidRDefault="00AF738D" w:rsidP="00555F9C">
            <w:pPr>
              <w:jc w:val="both"/>
              <w:rPr>
                <w:rStyle w:val="22"/>
                <w:rFonts w:eastAsia="Arial Unicode MS"/>
                <w:sz w:val="20"/>
                <w:szCs w:val="20"/>
              </w:rPr>
            </w:pPr>
          </w:p>
          <w:p w14:paraId="455A1028" w14:textId="77777777" w:rsidR="00AF738D" w:rsidRPr="00007246" w:rsidRDefault="00AF738D" w:rsidP="00555F9C">
            <w:pPr>
              <w:jc w:val="both"/>
              <w:rPr>
                <w:rStyle w:val="22"/>
                <w:rFonts w:eastAsia="Arial Unicode MS"/>
                <w:sz w:val="20"/>
                <w:szCs w:val="20"/>
              </w:rPr>
            </w:pPr>
          </w:p>
        </w:tc>
      </w:tr>
      <w:tr w:rsidR="00555F9C" w:rsidRPr="00C215C7" w14:paraId="5A5D5765" w14:textId="77777777" w:rsidTr="00C215C7">
        <w:trPr>
          <w:cantSplit/>
          <w:trHeight w:hRule="exact" w:val="2430"/>
          <w:jc w:val="center"/>
        </w:trPr>
        <w:tc>
          <w:tcPr>
            <w:tcW w:w="562" w:type="dxa"/>
            <w:shd w:val="clear" w:color="auto" w:fill="FFFFFF"/>
          </w:tcPr>
          <w:p w14:paraId="60D80D4C" w14:textId="645C02ED" w:rsidR="00555F9C" w:rsidRPr="00007246" w:rsidRDefault="00C215C7" w:rsidP="00C215C7">
            <w:pPr>
              <w:spacing w:line="240" w:lineRule="exact"/>
              <w:rPr>
                <w:rStyle w:val="2ArialNarrow105pt"/>
                <w:rFonts w:ascii="Times New Roman" w:hAnsi="Times New Roman" w:cs="Times New Roman"/>
                <w:b w:val="0"/>
                <w:sz w:val="20"/>
                <w:szCs w:val="20"/>
              </w:rPr>
            </w:pPr>
            <w:bookmarkStart w:id="1" w:name="_Hlk154150867"/>
            <w:r w:rsidRPr="00007246">
              <w:rPr>
                <w:rStyle w:val="2ArialNarrow105pt"/>
                <w:rFonts w:ascii="Times New Roman" w:hAnsi="Times New Roman" w:cs="Times New Roman"/>
                <w:b w:val="0"/>
                <w:sz w:val="20"/>
                <w:szCs w:val="20"/>
              </w:rPr>
              <w:lastRenderedPageBreak/>
              <w:t xml:space="preserve">  </w:t>
            </w:r>
            <w:r w:rsidR="004C41AF" w:rsidRPr="00007246">
              <w:rPr>
                <w:rStyle w:val="2ArialNarrow105pt"/>
                <w:rFonts w:ascii="Times New Roman" w:hAnsi="Times New Roman" w:cs="Times New Roman"/>
                <w:b w:val="0"/>
                <w:sz w:val="20"/>
                <w:szCs w:val="20"/>
              </w:rPr>
              <w:t>4.</w:t>
            </w:r>
          </w:p>
        </w:tc>
        <w:tc>
          <w:tcPr>
            <w:tcW w:w="6856" w:type="dxa"/>
            <w:shd w:val="clear" w:color="auto" w:fill="FFFFFF"/>
          </w:tcPr>
          <w:p w14:paraId="5B8314DE" w14:textId="16415B1E" w:rsidR="00555F9C" w:rsidRPr="00007246" w:rsidRDefault="00555F9C" w:rsidP="00555F9C">
            <w:pPr>
              <w:jc w:val="both"/>
              <w:rPr>
                <w:rFonts w:ascii="Times New Roman" w:hAnsi="Times New Roman" w:cs="Times New Roman"/>
                <w:sz w:val="20"/>
                <w:szCs w:val="20"/>
              </w:rPr>
            </w:pPr>
            <w:r w:rsidRPr="00007246">
              <w:rPr>
                <w:rFonts w:ascii="Times New Roman" w:hAnsi="Times New Roman" w:cs="Times New Roman"/>
                <w:sz w:val="20"/>
                <w:szCs w:val="20"/>
              </w:rPr>
              <w:t>Взаимодействие со сторонами социального партнерства по выполнению обязательств Соглашения о социальном партнерстве на 2022 - 2024 годы между Правительством Омской области, Омским областным союзом организаций профсоюзов "Федерация омских профсоюзов", союзом "Омское региональное объединение работодателей" и территориального соглашения по городу Омску на 2022-2024 годы</w:t>
            </w:r>
          </w:p>
        </w:tc>
        <w:tc>
          <w:tcPr>
            <w:tcW w:w="1161" w:type="dxa"/>
            <w:shd w:val="clear" w:color="auto" w:fill="FFFFFF"/>
          </w:tcPr>
          <w:p w14:paraId="4EC476F1" w14:textId="373E65A8" w:rsidR="00555F9C" w:rsidRPr="00007246" w:rsidRDefault="00555F9C" w:rsidP="00555F9C">
            <w:pPr>
              <w:rPr>
                <w:rStyle w:val="22"/>
                <w:rFonts w:eastAsia="Arial Unicode MS"/>
                <w:sz w:val="20"/>
                <w:szCs w:val="20"/>
              </w:rPr>
            </w:pPr>
            <w:r w:rsidRPr="00007246">
              <w:rPr>
                <w:rFonts w:ascii="Times New Roman" w:hAnsi="Times New Roman" w:cs="Times New Roman"/>
                <w:sz w:val="20"/>
                <w:szCs w:val="20"/>
              </w:rPr>
              <w:t xml:space="preserve">    в течение года</w:t>
            </w:r>
          </w:p>
        </w:tc>
        <w:tc>
          <w:tcPr>
            <w:tcW w:w="1865" w:type="dxa"/>
            <w:shd w:val="clear" w:color="auto" w:fill="FFFFFF"/>
          </w:tcPr>
          <w:p w14:paraId="0CE0B4B9" w14:textId="77777777" w:rsidR="00555F9C" w:rsidRPr="00007246" w:rsidRDefault="00555F9C" w:rsidP="00555F9C">
            <w:pPr>
              <w:jc w:val="center"/>
              <w:rPr>
                <w:rFonts w:ascii="Times New Roman" w:hAnsi="Times New Roman" w:cs="Times New Roman"/>
                <w:sz w:val="20"/>
                <w:szCs w:val="20"/>
              </w:rPr>
            </w:pPr>
            <w:r w:rsidRPr="00007246">
              <w:rPr>
                <w:rFonts w:ascii="Times New Roman" w:hAnsi="Times New Roman" w:cs="Times New Roman"/>
                <w:sz w:val="20"/>
                <w:szCs w:val="20"/>
              </w:rPr>
              <w:t>Аппарат ФОП</w:t>
            </w:r>
          </w:p>
          <w:p w14:paraId="6213E3C6" w14:textId="2381C509" w:rsidR="00555F9C" w:rsidRPr="00007246" w:rsidRDefault="00555F9C" w:rsidP="00555F9C">
            <w:pPr>
              <w:jc w:val="center"/>
              <w:rPr>
                <w:rStyle w:val="22"/>
                <w:rFonts w:eastAsia="Arial Unicode MS"/>
                <w:sz w:val="20"/>
                <w:szCs w:val="20"/>
              </w:rPr>
            </w:pPr>
            <w:r w:rsidRPr="00007246">
              <w:rPr>
                <w:rStyle w:val="22"/>
                <w:rFonts w:eastAsia="Arial Unicode MS"/>
                <w:sz w:val="20"/>
                <w:szCs w:val="20"/>
              </w:rPr>
              <w:t>Членские организации ФОП</w:t>
            </w:r>
          </w:p>
        </w:tc>
        <w:tc>
          <w:tcPr>
            <w:tcW w:w="5245" w:type="dxa"/>
            <w:shd w:val="clear" w:color="auto" w:fill="FFFFFF"/>
          </w:tcPr>
          <w:p w14:paraId="71E322EC" w14:textId="77777777" w:rsidR="00555F9C" w:rsidRPr="00007246" w:rsidRDefault="002A5D30" w:rsidP="00555F9C">
            <w:pPr>
              <w:jc w:val="both"/>
              <w:rPr>
                <w:rStyle w:val="22"/>
                <w:rFonts w:eastAsia="Arial Unicode MS"/>
                <w:sz w:val="20"/>
                <w:szCs w:val="20"/>
              </w:rPr>
            </w:pPr>
            <w:r w:rsidRPr="00007246">
              <w:rPr>
                <w:rStyle w:val="22"/>
                <w:rFonts w:eastAsia="Arial Unicode MS"/>
                <w:sz w:val="20"/>
                <w:szCs w:val="20"/>
              </w:rPr>
              <w:t>Итоги выполнения принятых сторонами обязательств рассматривались на заседаниях региональной и территориальной трехсторонних комиссий</w:t>
            </w:r>
            <w:r w:rsidR="001A6288" w:rsidRPr="00007246">
              <w:rPr>
                <w:rStyle w:val="22"/>
                <w:rFonts w:eastAsia="Arial Unicode MS"/>
                <w:sz w:val="20"/>
                <w:szCs w:val="20"/>
              </w:rPr>
              <w:t>, каждая сторона отчитывалась как по собственным обязательствам, так и по совместно принятым.</w:t>
            </w:r>
            <w:r w:rsidR="004C019F" w:rsidRPr="00007246">
              <w:rPr>
                <w:rStyle w:val="22"/>
                <w:rFonts w:eastAsia="Arial Unicode MS"/>
                <w:sz w:val="20"/>
                <w:szCs w:val="20"/>
              </w:rPr>
              <w:t xml:space="preserve"> По каждому разделу соглашений созданы рабочие группы из представителей каждой из сторон.</w:t>
            </w:r>
          </w:p>
          <w:p w14:paraId="3016162C" w14:textId="3982F853" w:rsidR="003700AB" w:rsidRPr="00007246" w:rsidRDefault="003700AB" w:rsidP="00555F9C">
            <w:pPr>
              <w:jc w:val="both"/>
              <w:rPr>
                <w:rStyle w:val="22"/>
                <w:rFonts w:eastAsia="Arial Unicode MS"/>
                <w:sz w:val="20"/>
                <w:szCs w:val="20"/>
              </w:rPr>
            </w:pPr>
            <w:r w:rsidRPr="00007246">
              <w:rPr>
                <w:rStyle w:val="22"/>
                <w:rFonts w:eastAsia="Arial Unicode MS"/>
                <w:sz w:val="20"/>
                <w:szCs w:val="20"/>
              </w:rPr>
              <w:t>В 2023 году сторонами внесены изменения в критерии оценки выполнения обязательств регионального Соглашения о социальном партнерстве.</w:t>
            </w:r>
          </w:p>
        </w:tc>
      </w:tr>
      <w:bookmarkEnd w:id="1"/>
      <w:tr w:rsidR="00555F9C" w:rsidRPr="00C215C7" w14:paraId="32EF2893" w14:textId="77777777" w:rsidTr="00C215C7">
        <w:trPr>
          <w:cantSplit/>
          <w:trHeight w:hRule="exact" w:val="2430"/>
          <w:jc w:val="center"/>
        </w:trPr>
        <w:tc>
          <w:tcPr>
            <w:tcW w:w="562" w:type="dxa"/>
            <w:shd w:val="clear" w:color="auto" w:fill="FFFFFF"/>
          </w:tcPr>
          <w:p w14:paraId="6A03915E" w14:textId="7DDB34C5" w:rsidR="00555F9C" w:rsidRPr="00007246" w:rsidRDefault="004C41AF" w:rsidP="00555F9C">
            <w:pPr>
              <w:spacing w:line="240" w:lineRule="exact"/>
              <w:jc w:val="center"/>
              <w:rPr>
                <w:rStyle w:val="2ArialNarrow105pt"/>
                <w:rFonts w:ascii="Times New Roman" w:hAnsi="Times New Roman" w:cs="Times New Roman"/>
                <w:b w:val="0"/>
                <w:sz w:val="20"/>
                <w:szCs w:val="20"/>
              </w:rPr>
            </w:pPr>
            <w:r w:rsidRPr="00007246">
              <w:rPr>
                <w:rStyle w:val="2ArialNarrow105pt"/>
                <w:rFonts w:ascii="Times New Roman" w:hAnsi="Times New Roman" w:cs="Times New Roman"/>
                <w:b w:val="0"/>
                <w:sz w:val="20"/>
                <w:szCs w:val="20"/>
              </w:rPr>
              <w:t>5.</w:t>
            </w:r>
          </w:p>
        </w:tc>
        <w:tc>
          <w:tcPr>
            <w:tcW w:w="6856" w:type="dxa"/>
            <w:shd w:val="clear" w:color="auto" w:fill="FFFFFF"/>
          </w:tcPr>
          <w:p w14:paraId="25ECABAD" w14:textId="645155C1" w:rsidR="00555F9C" w:rsidRPr="00007246" w:rsidRDefault="00555F9C" w:rsidP="00555F9C">
            <w:pPr>
              <w:jc w:val="both"/>
              <w:rPr>
                <w:rFonts w:ascii="Times New Roman" w:hAnsi="Times New Roman" w:cs="Times New Roman"/>
                <w:sz w:val="20"/>
                <w:szCs w:val="20"/>
              </w:rPr>
            </w:pPr>
            <w:r w:rsidRPr="00007246">
              <w:rPr>
                <w:rFonts w:ascii="Times New Roman" w:hAnsi="Times New Roman" w:cs="Times New Roman"/>
                <w:sz w:val="20"/>
                <w:szCs w:val="20"/>
              </w:rPr>
              <w:t>Организация и участие в совещаниях с координаторами территориальных трехсторонних комиссий по вопросам развития социального партнерства на территориальном уровне</w:t>
            </w:r>
          </w:p>
        </w:tc>
        <w:tc>
          <w:tcPr>
            <w:tcW w:w="1161" w:type="dxa"/>
            <w:shd w:val="clear" w:color="auto" w:fill="FFFFFF"/>
          </w:tcPr>
          <w:p w14:paraId="0382CE3D" w14:textId="1A5AD10A" w:rsidR="00555F9C" w:rsidRPr="00007246" w:rsidRDefault="00555F9C" w:rsidP="00555F9C">
            <w:pPr>
              <w:rPr>
                <w:rStyle w:val="22"/>
                <w:rFonts w:eastAsia="Arial Unicode MS"/>
                <w:sz w:val="20"/>
                <w:szCs w:val="20"/>
              </w:rPr>
            </w:pPr>
            <w:r w:rsidRPr="00007246">
              <w:rPr>
                <w:rStyle w:val="22"/>
                <w:rFonts w:eastAsia="Arial Unicode MS"/>
                <w:sz w:val="20"/>
                <w:szCs w:val="20"/>
              </w:rPr>
              <w:t xml:space="preserve">    в течение года</w:t>
            </w:r>
          </w:p>
        </w:tc>
        <w:tc>
          <w:tcPr>
            <w:tcW w:w="1865" w:type="dxa"/>
            <w:shd w:val="clear" w:color="auto" w:fill="FFFFFF"/>
          </w:tcPr>
          <w:p w14:paraId="7DBBA774" w14:textId="77777777" w:rsidR="00555F9C" w:rsidRPr="00007246" w:rsidRDefault="00555F9C" w:rsidP="00555F9C">
            <w:pPr>
              <w:jc w:val="center"/>
              <w:rPr>
                <w:rStyle w:val="22"/>
                <w:rFonts w:eastAsia="Arial Unicode MS"/>
                <w:sz w:val="20"/>
                <w:szCs w:val="20"/>
              </w:rPr>
            </w:pPr>
            <w:r w:rsidRPr="00007246">
              <w:rPr>
                <w:rStyle w:val="22"/>
                <w:rFonts w:eastAsia="Arial Unicode MS"/>
                <w:sz w:val="20"/>
                <w:szCs w:val="20"/>
              </w:rPr>
              <w:t>Отдел экономического анализа и трудовых отношений ФОП</w:t>
            </w:r>
          </w:p>
          <w:p w14:paraId="4C2EAB17" w14:textId="4BD677B8" w:rsidR="003F4872" w:rsidRPr="00007246" w:rsidRDefault="003F4872" w:rsidP="00555F9C">
            <w:pPr>
              <w:jc w:val="center"/>
              <w:rPr>
                <w:rStyle w:val="22"/>
                <w:rFonts w:eastAsia="Arial Unicode MS"/>
                <w:sz w:val="20"/>
                <w:szCs w:val="20"/>
              </w:rPr>
            </w:pPr>
          </w:p>
        </w:tc>
        <w:tc>
          <w:tcPr>
            <w:tcW w:w="5245" w:type="dxa"/>
            <w:shd w:val="clear" w:color="auto" w:fill="FFFFFF"/>
          </w:tcPr>
          <w:p w14:paraId="4736094E" w14:textId="3FB83069" w:rsidR="00555F9C" w:rsidRPr="00007246" w:rsidRDefault="003C597E" w:rsidP="003C597E">
            <w:pPr>
              <w:rPr>
                <w:rStyle w:val="22"/>
                <w:rFonts w:eastAsia="Arial Unicode MS"/>
                <w:sz w:val="20"/>
                <w:szCs w:val="20"/>
              </w:rPr>
            </w:pPr>
            <w:r w:rsidRPr="00007246">
              <w:rPr>
                <w:rStyle w:val="22"/>
                <w:rFonts w:eastAsia="Arial Unicode MS"/>
                <w:sz w:val="20"/>
                <w:szCs w:val="20"/>
              </w:rPr>
              <w:t xml:space="preserve">В течение 2023 года проведено </w:t>
            </w:r>
            <w:r w:rsidR="0021404D" w:rsidRPr="00007246">
              <w:rPr>
                <w:rStyle w:val="22"/>
                <w:rFonts w:eastAsia="Arial Unicode MS"/>
                <w:sz w:val="20"/>
                <w:szCs w:val="20"/>
              </w:rPr>
              <w:t>8 совместных с Министерством труда и социального развития Омской области выездных совещаний с координаторами территориальных трехсторонних комиссий. Даны рекомендации по устранению имеющихся недочетов и консультации по совершенствованию проводимой работы.</w:t>
            </w:r>
          </w:p>
          <w:p w14:paraId="0C55E028" w14:textId="357B3821" w:rsidR="000161E9" w:rsidRPr="00007246" w:rsidRDefault="000161E9" w:rsidP="000161E9">
            <w:pPr>
              <w:rPr>
                <w:rFonts w:ascii="Times New Roman" w:hAnsi="Times New Roman" w:cs="Times New Roman"/>
                <w:sz w:val="20"/>
                <w:szCs w:val="20"/>
              </w:rPr>
            </w:pPr>
            <w:r w:rsidRPr="00007246">
              <w:rPr>
                <w:rFonts w:ascii="Times New Roman" w:hAnsi="Times New Roman" w:cs="Times New Roman"/>
                <w:sz w:val="20"/>
                <w:szCs w:val="20"/>
              </w:rPr>
              <w:t>В результате данных выездов по инициативе ФОП внесены изменения в показатели рейтинговой оценки развития системы социального партнерства на муниципальном уровне.</w:t>
            </w:r>
          </w:p>
          <w:p w14:paraId="6C81414F" w14:textId="77777777" w:rsidR="000161E9" w:rsidRPr="00007246" w:rsidRDefault="000161E9" w:rsidP="003C597E">
            <w:pPr>
              <w:rPr>
                <w:rStyle w:val="22"/>
                <w:rFonts w:eastAsia="Arial Unicode MS"/>
                <w:sz w:val="20"/>
                <w:szCs w:val="20"/>
              </w:rPr>
            </w:pPr>
          </w:p>
          <w:p w14:paraId="661EA8FE" w14:textId="77777777" w:rsidR="0021404D" w:rsidRPr="00007246" w:rsidRDefault="0021404D" w:rsidP="003C597E">
            <w:pPr>
              <w:rPr>
                <w:rStyle w:val="22"/>
                <w:rFonts w:eastAsia="Arial Unicode MS"/>
                <w:sz w:val="20"/>
                <w:szCs w:val="20"/>
              </w:rPr>
            </w:pPr>
          </w:p>
          <w:p w14:paraId="1DB3D5B4" w14:textId="77777777" w:rsidR="003C597E" w:rsidRPr="00007246" w:rsidRDefault="003C597E" w:rsidP="00607116">
            <w:pPr>
              <w:jc w:val="center"/>
              <w:rPr>
                <w:rStyle w:val="22"/>
                <w:rFonts w:eastAsia="Arial Unicode MS"/>
                <w:sz w:val="20"/>
                <w:szCs w:val="20"/>
              </w:rPr>
            </w:pPr>
          </w:p>
          <w:p w14:paraId="5D25943C" w14:textId="77777777" w:rsidR="003C597E" w:rsidRPr="00007246" w:rsidRDefault="003C597E" w:rsidP="00607116">
            <w:pPr>
              <w:jc w:val="center"/>
              <w:rPr>
                <w:rStyle w:val="22"/>
                <w:rFonts w:eastAsia="Arial Unicode MS"/>
                <w:sz w:val="20"/>
                <w:szCs w:val="20"/>
              </w:rPr>
            </w:pPr>
          </w:p>
          <w:p w14:paraId="7D2B093A" w14:textId="77777777" w:rsidR="003C597E" w:rsidRPr="00007246" w:rsidRDefault="003C597E" w:rsidP="00607116">
            <w:pPr>
              <w:jc w:val="center"/>
              <w:rPr>
                <w:rStyle w:val="22"/>
                <w:rFonts w:eastAsia="Arial Unicode MS"/>
                <w:sz w:val="20"/>
                <w:szCs w:val="20"/>
              </w:rPr>
            </w:pPr>
          </w:p>
          <w:p w14:paraId="6E5FE528" w14:textId="77777777" w:rsidR="003C597E" w:rsidRPr="00007246" w:rsidRDefault="003C597E" w:rsidP="00607116">
            <w:pPr>
              <w:jc w:val="center"/>
              <w:rPr>
                <w:rStyle w:val="22"/>
                <w:rFonts w:eastAsia="Arial Unicode MS"/>
                <w:sz w:val="20"/>
                <w:szCs w:val="20"/>
              </w:rPr>
            </w:pPr>
          </w:p>
          <w:p w14:paraId="10507161" w14:textId="77777777" w:rsidR="003C597E" w:rsidRPr="00007246" w:rsidRDefault="003C597E" w:rsidP="00607116">
            <w:pPr>
              <w:jc w:val="center"/>
              <w:rPr>
                <w:rStyle w:val="22"/>
                <w:rFonts w:eastAsia="Arial Unicode MS"/>
                <w:sz w:val="20"/>
                <w:szCs w:val="20"/>
              </w:rPr>
            </w:pPr>
          </w:p>
          <w:p w14:paraId="35665C49" w14:textId="35EE9867" w:rsidR="003C597E" w:rsidRPr="00007246" w:rsidRDefault="003C597E" w:rsidP="00607116">
            <w:pPr>
              <w:jc w:val="center"/>
              <w:rPr>
                <w:rStyle w:val="22"/>
                <w:rFonts w:eastAsia="Arial Unicode MS"/>
                <w:sz w:val="20"/>
                <w:szCs w:val="20"/>
              </w:rPr>
            </w:pPr>
            <w:r w:rsidRPr="00007246">
              <w:rPr>
                <w:rStyle w:val="22"/>
                <w:rFonts w:eastAsia="Arial Unicode MS"/>
                <w:sz w:val="20"/>
                <w:szCs w:val="20"/>
              </w:rPr>
              <w:t xml:space="preserve">Совещания </w:t>
            </w:r>
          </w:p>
        </w:tc>
      </w:tr>
      <w:tr w:rsidR="003F4872" w:rsidRPr="00C215C7" w14:paraId="3D82352B" w14:textId="77777777" w:rsidTr="00C215C7">
        <w:trPr>
          <w:trHeight w:val="1097"/>
          <w:jc w:val="center"/>
        </w:trPr>
        <w:tc>
          <w:tcPr>
            <w:tcW w:w="562" w:type="dxa"/>
            <w:shd w:val="clear" w:color="auto" w:fill="FFFFFF"/>
          </w:tcPr>
          <w:p w14:paraId="12B22F3E" w14:textId="3CE2F06A" w:rsidR="003F4872" w:rsidRPr="00007246" w:rsidRDefault="004C41AF" w:rsidP="003F4872">
            <w:pPr>
              <w:spacing w:line="240" w:lineRule="exact"/>
              <w:jc w:val="center"/>
              <w:rPr>
                <w:rStyle w:val="2ArialNarrow105pt"/>
                <w:rFonts w:ascii="Times New Roman" w:hAnsi="Times New Roman" w:cs="Times New Roman"/>
                <w:b w:val="0"/>
                <w:sz w:val="20"/>
                <w:szCs w:val="20"/>
              </w:rPr>
            </w:pPr>
            <w:r w:rsidRPr="00007246">
              <w:rPr>
                <w:rStyle w:val="2ArialNarrow105pt"/>
                <w:rFonts w:ascii="Times New Roman" w:hAnsi="Times New Roman" w:cs="Times New Roman"/>
                <w:b w:val="0"/>
                <w:sz w:val="20"/>
                <w:szCs w:val="20"/>
              </w:rPr>
              <w:t>6.</w:t>
            </w:r>
          </w:p>
        </w:tc>
        <w:tc>
          <w:tcPr>
            <w:tcW w:w="6856" w:type="dxa"/>
            <w:shd w:val="clear" w:color="auto" w:fill="FFFFFF"/>
          </w:tcPr>
          <w:p w14:paraId="58CB2BE6" w14:textId="1F53AE5F" w:rsidR="003F4872" w:rsidRPr="00007246" w:rsidRDefault="003F4872" w:rsidP="003F4872">
            <w:pPr>
              <w:jc w:val="both"/>
              <w:rPr>
                <w:rFonts w:ascii="Times New Roman" w:hAnsi="Times New Roman" w:cs="Times New Roman"/>
                <w:sz w:val="20"/>
                <w:szCs w:val="20"/>
              </w:rPr>
            </w:pPr>
            <w:r w:rsidRPr="00007246">
              <w:rPr>
                <w:rFonts w:ascii="Times New Roman" w:hAnsi="Times New Roman" w:cs="Times New Roman"/>
                <w:sz w:val="20"/>
                <w:szCs w:val="20"/>
              </w:rPr>
              <w:t>Подготовка вопросов и их рассмотрение на заседаниях областной и городской трехсторонних комиссиях</w:t>
            </w:r>
          </w:p>
        </w:tc>
        <w:tc>
          <w:tcPr>
            <w:tcW w:w="1161" w:type="dxa"/>
            <w:shd w:val="clear" w:color="auto" w:fill="FFFFFF"/>
          </w:tcPr>
          <w:p w14:paraId="055FF03F" w14:textId="4C5E9AF8" w:rsidR="003F4872" w:rsidRPr="00007246" w:rsidRDefault="003F4872" w:rsidP="003F4872">
            <w:pPr>
              <w:rPr>
                <w:rStyle w:val="22"/>
                <w:rFonts w:eastAsia="Arial Unicode MS"/>
                <w:sz w:val="20"/>
                <w:szCs w:val="20"/>
              </w:rPr>
            </w:pPr>
            <w:r w:rsidRPr="00007246">
              <w:rPr>
                <w:rStyle w:val="22"/>
                <w:rFonts w:eastAsia="Arial Unicode MS"/>
                <w:sz w:val="20"/>
                <w:szCs w:val="20"/>
              </w:rPr>
              <w:t xml:space="preserve">      в течение</w:t>
            </w:r>
            <w:r w:rsidR="004C019F" w:rsidRPr="00007246">
              <w:rPr>
                <w:rStyle w:val="22"/>
                <w:rFonts w:eastAsia="Arial Unicode MS"/>
                <w:sz w:val="20"/>
                <w:szCs w:val="20"/>
              </w:rPr>
              <w:t xml:space="preserve">    </w:t>
            </w:r>
            <w:r w:rsidRPr="00007246">
              <w:rPr>
                <w:rStyle w:val="22"/>
                <w:rFonts w:eastAsia="Arial Unicode MS"/>
                <w:sz w:val="20"/>
                <w:szCs w:val="20"/>
              </w:rPr>
              <w:t xml:space="preserve"> </w:t>
            </w:r>
            <w:r w:rsidR="004C019F" w:rsidRPr="00007246">
              <w:rPr>
                <w:rStyle w:val="22"/>
                <w:rFonts w:eastAsia="Arial Unicode MS"/>
                <w:sz w:val="20"/>
                <w:szCs w:val="20"/>
              </w:rPr>
              <w:t xml:space="preserve">                       </w:t>
            </w:r>
            <w:r w:rsidRPr="00007246">
              <w:rPr>
                <w:rStyle w:val="22"/>
                <w:rFonts w:eastAsia="Arial Unicode MS"/>
                <w:sz w:val="20"/>
                <w:szCs w:val="20"/>
              </w:rPr>
              <w:t>года</w:t>
            </w:r>
          </w:p>
        </w:tc>
        <w:tc>
          <w:tcPr>
            <w:tcW w:w="1865" w:type="dxa"/>
            <w:shd w:val="clear" w:color="auto" w:fill="FFFFFF"/>
          </w:tcPr>
          <w:p w14:paraId="6976DA41" w14:textId="77777777" w:rsidR="003F4872" w:rsidRPr="00007246" w:rsidRDefault="003F4872" w:rsidP="003F4872">
            <w:pPr>
              <w:spacing w:line="240" w:lineRule="exact"/>
              <w:jc w:val="center"/>
              <w:rPr>
                <w:rStyle w:val="22"/>
                <w:rFonts w:eastAsia="Arial Unicode MS"/>
                <w:sz w:val="20"/>
                <w:szCs w:val="20"/>
              </w:rPr>
            </w:pPr>
            <w:r w:rsidRPr="00007246">
              <w:rPr>
                <w:rStyle w:val="22"/>
                <w:rFonts w:eastAsia="Arial Unicode MS"/>
                <w:sz w:val="20"/>
                <w:szCs w:val="20"/>
              </w:rPr>
              <w:t>Аппарат ФОП</w:t>
            </w:r>
          </w:p>
          <w:p w14:paraId="7B5FFAE8" w14:textId="77777777" w:rsidR="003F4872" w:rsidRPr="00007246" w:rsidRDefault="003F4872" w:rsidP="003F4872">
            <w:pPr>
              <w:jc w:val="center"/>
              <w:rPr>
                <w:rStyle w:val="22"/>
                <w:rFonts w:eastAsia="Arial Unicode MS"/>
                <w:sz w:val="20"/>
                <w:szCs w:val="20"/>
              </w:rPr>
            </w:pPr>
            <w:r w:rsidRPr="00007246">
              <w:rPr>
                <w:rStyle w:val="22"/>
                <w:rFonts w:eastAsia="Arial Unicode MS"/>
                <w:sz w:val="20"/>
                <w:szCs w:val="20"/>
              </w:rPr>
              <w:t>Членские организации ФОП</w:t>
            </w:r>
          </w:p>
          <w:p w14:paraId="4C90649F" w14:textId="0156D618" w:rsidR="003F4872" w:rsidRPr="00007246" w:rsidRDefault="003F4872" w:rsidP="003F4872">
            <w:pPr>
              <w:jc w:val="center"/>
              <w:rPr>
                <w:rStyle w:val="22"/>
                <w:rFonts w:eastAsia="Arial Unicode MS"/>
                <w:sz w:val="20"/>
                <w:szCs w:val="20"/>
              </w:rPr>
            </w:pPr>
          </w:p>
        </w:tc>
        <w:tc>
          <w:tcPr>
            <w:tcW w:w="5245" w:type="dxa"/>
            <w:shd w:val="clear" w:color="auto" w:fill="FFFFFF"/>
          </w:tcPr>
          <w:p w14:paraId="2D9BF2EE" w14:textId="0F27A179" w:rsidR="003F4872" w:rsidRPr="00007246" w:rsidRDefault="0082387E" w:rsidP="003F4872">
            <w:pPr>
              <w:jc w:val="both"/>
              <w:rPr>
                <w:rStyle w:val="22"/>
                <w:rFonts w:eastAsia="Arial Unicode MS"/>
                <w:sz w:val="20"/>
                <w:szCs w:val="20"/>
              </w:rPr>
            </w:pPr>
            <w:r w:rsidRPr="00007246">
              <w:rPr>
                <w:rStyle w:val="22"/>
                <w:rFonts w:eastAsia="Arial Unicode MS"/>
                <w:sz w:val="20"/>
                <w:szCs w:val="20"/>
              </w:rPr>
              <w:t xml:space="preserve">Более 20 вопросов предложили профсоюзы Омской области для рассмотрения на областной и городской трехсторонних комиссиях </w:t>
            </w:r>
            <w:r w:rsidR="00750539" w:rsidRPr="00007246">
              <w:rPr>
                <w:rStyle w:val="22"/>
                <w:rFonts w:eastAsia="Arial Unicode MS"/>
                <w:sz w:val="20"/>
                <w:szCs w:val="20"/>
              </w:rPr>
              <w:t>в 2023</w:t>
            </w:r>
            <w:r w:rsidRPr="00007246">
              <w:rPr>
                <w:rStyle w:val="22"/>
                <w:rFonts w:eastAsia="Arial Unicode MS"/>
                <w:sz w:val="20"/>
                <w:szCs w:val="20"/>
              </w:rPr>
              <w:t xml:space="preserve"> году.</w:t>
            </w:r>
          </w:p>
          <w:p w14:paraId="5A710964" w14:textId="02EC83C2" w:rsidR="0082387E" w:rsidRPr="00007246" w:rsidRDefault="0082387E" w:rsidP="003F4872">
            <w:pPr>
              <w:jc w:val="both"/>
              <w:rPr>
                <w:rStyle w:val="22"/>
                <w:rFonts w:eastAsia="Arial Unicode MS"/>
                <w:sz w:val="20"/>
                <w:szCs w:val="20"/>
              </w:rPr>
            </w:pPr>
            <w:r w:rsidRPr="00007246">
              <w:rPr>
                <w:rStyle w:val="22"/>
                <w:rFonts w:eastAsia="Arial Unicode MS"/>
                <w:sz w:val="20"/>
                <w:szCs w:val="20"/>
              </w:rPr>
              <w:t>Все они были включены в планы работы и рассмотрены.</w:t>
            </w:r>
          </w:p>
        </w:tc>
      </w:tr>
      <w:tr w:rsidR="003F4872" w:rsidRPr="00C215C7" w14:paraId="772E80F5" w14:textId="77777777" w:rsidTr="00C215C7">
        <w:trPr>
          <w:cantSplit/>
          <w:trHeight w:hRule="exact" w:val="1289"/>
          <w:jc w:val="center"/>
        </w:trPr>
        <w:tc>
          <w:tcPr>
            <w:tcW w:w="562" w:type="dxa"/>
            <w:shd w:val="clear" w:color="auto" w:fill="FFFFFF"/>
          </w:tcPr>
          <w:p w14:paraId="4CAF1672" w14:textId="237770FF" w:rsidR="003F4872" w:rsidRPr="00007246" w:rsidRDefault="004C41AF" w:rsidP="003F4872">
            <w:pPr>
              <w:spacing w:line="240" w:lineRule="exact"/>
              <w:jc w:val="center"/>
              <w:rPr>
                <w:rStyle w:val="2ArialNarrow105pt"/>
                <w:rFonts w:ascii="Times New Roman" w:hAnsi="Times New Roman" w:cs="Times New Roman"/>
                <w:b w:val="0"/>
                <w:sz w:val="20"/>
                <w:szCs w:val="20"/>
              </w:rPr>
            </w:pPr>
            <w:r w:rsidRPr="00007246">
              <w:rPr>
                <w:rStyle w:val="2ArialNarrow105pt"/>
                <w:rFonts w:ascii="Times New Roman" w:hAnsi="Times New Roman" w:cs="Times New Roman"/>
                <w:b w:val="0"/>
                <w:sz w:val="20"/>
                <w:szCs w:val="20"/>
              </w:rPr>
              <w:t>7.</w:t>
            </w:r>
          </w:p>
        </w:tc>
        <w:tc>
          <w:tcPr>
            <w:tcW w:w="6856" w:type="dxa"/>
            <w:shd w:val="clear" w:color="auto" w:fill="FFFFFF"/>
          </w:tcPr>
          <w:p w14:paraId="4E4954E7" w14:textId="68554382" w:rsidR="003F4872" w:rsidRPr="00007246" w:rsidRDefault="003F4872" w:rsidP="003F4872">
            <w:pPr>
              <w:jc w:val="both"/>
              <w:rPr>
                <w:rFonts w:ascii="Times New Roman" w:hAnsi="Times New Roman" w:cs="Times New Roman"/>
                <w:sz w:val="20"/>
                <w:szCs w:val="20"/>
              </w:rPr>
            </w:pPr>
            <w:bookmarkStart w:id="2" w:name="_Hlk154148368"/>
            <w:r w:rsidRPr="00007246">
              <w:rPr>
                <w:rFonts w:ascii="Times New Roman" w:hAnsi="Times New Roman" w:cs="Times New Roman"/>
                <w:sz w:val="20"/>
                <w:szCs w:val="20"/>
              </w:rPr>
              <w:t>Организация и проведение профсоюзных мероприятий (1 мая, Всероссийская акция профсоюзов, посвященная Всемирному дню действий «За достойный труд», День профсоюзов Омской области и другие) с участием представителей работодателей и органов власти города Омска и Омской области</w:t>
            </w:r>
          </w:p>
          <w:bookmarkEnd w:id="2"/>
          <w:p w14:paraId="73FCE4C9" w14:textId="77777777" w:rsidR="003F4872" w:rsidRPr="00007246" w:rsidRDefault="003F4872" w:rsidP="003F4872">
            <w:pPr>
              <w:jc w:val="both"/>
              <w:rPr>
                <w:rFonts w:ascii="Times New Roman" w:hAnsi="Times New Roman" w:cs="Times New Roman"/>
                <w:sz w:val="20"/>
                <w:szCs w:val="20"/>
              </w:rPr>
            </w:pPr>
          </w:p>
        </w:tc>
        <w:tc>
          <w:tcPr>
            <w:tcW w:w="1161" w:type="dxa"/>
            <w:shd w:val="clear" w:color="auto" w:fill="FFFFFF"/>
          </w:tcPr>
          <w:p w14:paraId="6E4B0B31" w14:textId="77777777" w:rsidR="003F4872" w:rsidRPr="00007246" w:rsidRDefault="003F4872" w:rsidP="003F4872">
            <w:pPr>
              <w:jc w:val="center"/>
              <w:rPr>
                <w:rStyle w:val="22"/>
                <w:rFonts w:eastAsia="Arial Unicode MS"/>
                <w:sz w:val="20"/>
                <w:szCs w:val="20"/>
              </w:rPr>
            </w:pPr>
            <w:r w:rsidRPr="00007246">
              <w:rPr>
                <w:rStyle w:val="22"/>
                <w:rFonts w:eastAsia="Arial Unicode MS"/>
                <w:sz w:val="20"/>
                <w:szCs w:val="20"/>
              </w:rPr>
              <w:t>1 мая</w:t>
            </w:r>
          </w:p>
          <w:p w14:paraId="4FF93882" w14:textId="77777777" w:rsidR="003F4872" w:rsidRPr="00007246" w:rsidRDefault="003F4872" w:rsidP="003F4872">
            <w:pPr>
              <w:jc w:val="center"/>
              <w:rPr>
                <w:rStyle w:val="22"/>
                <w:rFonts w:eastAsia="Arial Unicode MS"/>
                <w:sz w:val="20"/>
                <w:szCs w:val="20"/>
              </w:rPr>
            </w:pPr>
            <w:r w:rsidRPr="00007246">
              <w:rPr>
                <w:rStyle w:val="22"/>
                <w:rFonts w:eastAsia="Arial Unicode MS"/>
                <w:sz w:val="20"/>
                <w:szCs w:val="20"/>
              </w:rPr>
              <w:t>7 октября</w:t>
            </w:r>
          </w:p>
          <w:p w14:paraId="3C38AF44" w14:textId="45A4C96E" w:rsidR="001A6288" w:rsidRPr="00007246" w:rsidRDefault="004C019F" w:rsidP="003F4872">
            <w:pPr>
              <w:rPr>
                <w:rStyle w:val="22"/>
                <w:rFonts w:eastAsia="Arial Unicode MS"/>
                <w:sz w:val="20"/>
                <w:szCs w:val="20"/>
              </w:rPr>
            </w:pPr>
            <w:r w:rsidRPr="00007246">
              <w:rPr>
                <w:rStyle w:val="22"/>
                <w:rFonts w:eastAsia="Arial Unicode MS"/>
                <w:sz w:val="20"/>
                <w:szCs w:val="20"/>
              </w:rPr>
              <w:t xml:space="preserve">     </w:t>
            </w:r>
            <w:r w:rsidR="003F4872" w:rsidRPr="00007246">
              <w:rPr>
                <w:rStyle w:val="22"/>
                <w:rFonts w:eastAsia="Arial Unicode MS"/>
                <w:sz w:val="20"/>
                <w:szCs w:val="20"/>
              </w:rPr>
              <w:t>1 ноября</w:t>
            </w:r>
          </w:p>
          <w:p w14:paraId="47E1D6E6" w14:textId="64B5E3D2" w:rsidR="003F4872" w:rsidRPr="00007246" w:rsidRDefault="003F4872" w:rsidP="003F4872">
            <w:pPr>
              <w:rPr>
                <w:rStyle w:val="22"/>
                <w:rFonts w:eastAsia="Arial Unicode MS"/>
                <w:sz w:val="20"/>
                <w:szCs w:val="20"/>
              </w:rPr>
            </w:pPr>
            <w:r w:rsidRPr="00007246">
              <w:rPr>
                <w:rStyle w:val="22"/>
                <w:rFonts w:eastAsia="Arial Unicode MS"/>
                <w:sz w:val="20"/>
                <w:szCs w:val="20"/>
              </w:rPr>
              <w:t xml:space="preserve"> </w:t>
            </w:r>
            <w:r w:rsidR="004C019F" w:rsidRPr="00007246">
              <w:rPr>
                <w:rStyle w:val="22"/>
                <w:rFonts w:eastAsia="Arial Unicode MS"/>
                <w:sz w:val="20"/>
                <w:szCs w:val="20"/>
              </w:rPr>
              <w:t xml:space="preserve">    </w:t>
            </w:r>
          </w:p>
        </w:tc>
        <w:tc>
          <w:tcPr>
            <w:tcW w:w="1865" w:type="dxa"/>
            <w:shd w:val="clear" w:color="auto" w:fill="FFFFFF"/>
          </w:tcPr>
          <w:p w14:paraId="3DFE1457" w14:textId="1213AB16" w:rsidR="003F4872" w:rsidRPr="00007246" w:rsidRDefault="003F4872" w:rsidP="003F4872">
            <w:pPr>
              <w:spacing w:line="240" w:lineRule="exact"/>
              <w:jc w:val="center"/>
              <w:rPr>
                <w:rStyle w:val="22"/>
                <w:rFonts w:eastAsia="Arial Unicode MS"/>
                <w:sz w:val="20"/>
                <w:szCs w:val="20"/>
              </w:rPr>
            </w:pPr>
            <w:r w:rsidRPr="00007246">
              <w:rPr>
                <w:rStyle w:val="22"/>
                <w:rFonts w:eastAsia="Arial Unicode MS"/>
                <w:sz w:val="20"/>
                <w:szCs w:val="20"/>
              </w:rPr>
              <w:t xml:space="preserve">Аппарат ФОП Членские организации </w:t>
            </w:r>
            <w:r w:rsidR="003C597E" w:rsidRPr="00007246">
              <w:rPr>
                <w:rStyle w:val="22"/>
                <w:rFonts w:eastAsia="Arial Unicode MS"/>
                <w:sz w:val="20"/>
                <w:szCs w:val="20"/>
              </w:rPr>
              <w:t>и Координационные советы</w:t>
            </w:r>
            <w:r w:rsidR="00EE6A55" w:rsidRPr="00007246">
              <w:rPr>
                <w:rStyle w:val="22"/>
                <w:rFonts w:eastAsia="Arial Unicode MS"/>
                <w:sz w:val="20"/>
                <w:szCs w:val="20"/>
              </w:rPr>
              <w:t xml:space="preserve"> </w:t>
            </w:r>
            <w:r w:rsidRPr="00007246">
              <w:rPr>
                <w:rStyle w:val="22"/>
                <w:rFonts w:eastAsia="Arial Unicode MS"/>
                <w:sz w:val="20"/>
                <w:szCs w:val="20"/>
              </w:rPr>
              <w:t>ФОП</w:t>
            </w:r>
          </w:p>
        </w:tc>
        <w:tc>
          <w:tcPr>
            <w:tcW w:w="5245" w:type="dxa"/>
            <w:shd w:val="clear" w:color="auto" w:fill="FFFFFF"/>
          </w:tcPr>
          <w:p w14:paraId="575F1ED4" w14:textId="69342B81" w:rsidR="003F4872" w:rsidRPr="00007246" w:rsidRDefault="00B429D5" w:rsidP="003F4872">
            <w:pPr>
              <w:jc w:val="both"/>
              <w:rPr>
                <w:rStyle w:val="22"/>
                <w:rFonts w:eastAsia="Arial Unicode MS"/>
                <w:sz w:val="20"/>
                <w:szCs w:val="20"/>
              </w:rPr>
            </w:pPr>
            <w:r w:rsidRPr="00007246">
              <w:rPr>
                <w:rStyle w:val="22"/>
                <w:rFonts w:eastAsia="Arial Unicode MS"/>
                <w:sz w:val="20"/>
                <w:szCs w:val="20"/>
              </w:rPr>
              <w:t>См. примечание</w:t>
            </w:r>
          </w:p>
        </w:tc>
      </w:tr>
      <w:tr w:rsidR="003F4872" w:rsidRPr="00C215C7" w14:paraId="3B1275B8" w14:textId="77777777" w:rsidTr="00C215C7">
        <w:trPr>
          <w:cantSplit/>
          <w:trHeight w:val="20"/>
          <w:jc w:val="center"/>
        </w:trPr>
        <w:tc>
          <w:tcPr>
            <w:tcW w:w="562" w:type="dxa"/>
            <w:shd w:val="clear" w:color="auto" w:fill="FFFFFF"/>
          </w:tcPr>
          <w:p w14:paraId="7C19D7FA" w14:textId="22E56F26" w:rsidR="003F4872" w:rsidRPr="00007246" w:rsidRDefault="004C41AF" w:rsidP="003F4872">
            <w:pPr>
              <w:spacing w:line="240" w:lineRule="exact"/>
              <w:jc w:val="center"/>
              <w:rPr>
                <w:rFonts w:ascii="Times New Roman" w:hAnsi="Times New Roman" w:cs="Times New Roman"/>
                <w:sz w:val="20"/>
                <w:szCs w:val="20"/>
              </w:rPr>
            </w:pPr>
            <w:r w:rsidRPr="00007246">
              <w:rPr>
                <w:rStyle w:val="22"/>
                <w:rFonts w:eastAsia="Arial Unicode MS"/>
                <w:sz w:val="20"/>
                <w:szCs w:val="20"/>
              </w:rPr>
              <w:t>8</w:t>
            </w:r>
            <w:r w:rsidR="003F4872" w:rsidRPr="00007246">
              <w:rPr>
                <w:rStyle w:val="22"/>
                <w:rFonts w:eastAsia="Arial Unicode MS"/>
                <w:sz w:val="20"/>
                <w:szCs w:val="20"/>
              </w:rPr>
              <w:t>.</w:t>
            </w:r>
          </w:p>
        </w:tc>
        <w:tc>
          <w:tcPr>
            <w:tcW w:w="6856" w:type="dxa"/>
            <w:shd w:val="clear" w:color="auto" w:fill="FFFFFF"/>
          </w:tcPr>
          <w:p w14:paraId="067F8896" w14:textId="2A0BB9A1" w:rsidR="003F4872" w:rsidRPr="00007246" w:rsidRDefault="003F4872" w:rsidP="003F4872">
            <w:pPr>
              <w:jc w:val="both"/>
              <w:rPr>
                <w:rFonts w:ascii="Times New Roman" w:hAnsi="Times New Roman" w:cs="Times New Roman"/>
                <w:sz w:val="20"/>
                <w:szCs w:val="20"/>
              </w:rPr>
            </w:pPr>
            <w:r w:rsidRPr="00007246">
              <w:rPr>
                <w:rStyle w:val="22"/>
                <w:rFonts w:eastAsia="Arial Unicode MS"/>
                <w:sz w:val="20"/>
                <w:szCs w:val="20"/>
              </w:rPr>
              <w:t xml:space="preserve"> Оказание практической и методической помощи членским организациям ФОП при проведении коллективных переговоров и подготовке проектов отраслевых соглашений, коллективных договоров</w:t>
            </w:r>
          </w:p>
        </w:tc>
        <w:tc>
          <w:tcPr>
            <w:tcW w:w="1161" w:type="dxa"/>
            <w:shd w:val="clear" w:color="auto" w:fill="FFFFFF"/>
          </w:tcPr>
          <w:p w14:paraId="65A79238" w14:textId="77777777" w:rsidR="003F4872" w:rsidRPr="00007246" w:rsidRDefault="003F4872" w:rsidP="003F4872">
            <w:pPr>
              <w:spacing w:line="278" w:lineRule="exact"/>
              <w:jc w:val="center"/>
              <w:rPr>
                <w:rFonts w:ascii="Times New Roman" w:hAnsi="Times New Roman" w:cs="Times New Roman"/>
                <w:sz w:val="20"/>
                <w:szCs w:val="20"/>
              </w:rPr>
            </w:pPr>
            <w:r w:rsidRPr="00007246">
              <w:rPr>
                <w:rStyle w:val="22"/>
                <w:rFonts w:eastAsia="Arial Unicode MS"/>
                <w:sz w:val="20"/>
                <w:szCs w:val="20"/>
              </w:rPr>
              <w:t>в течение года</w:t>
            </w:r>
          </w:p>
        </w:tc>
        <w:tc>
          <w:tcPr>
            <w:tcW w:w="1865" w:type="dxa"/>
            <w:shd w:val="clear" w:color="auto" w:fill="FFFFFF"/>
          </w:tcPr>
          <w:p w14:paraId="68A1633B" w14:textId="77777777" w:rsidR="003F4872" w:rsidRPr="00007246" w:rsidRDefault="003F4872" w:rsidP="003F4872">
            <w:pPr>
              <w:jc w:val="center"/>
              <w:rPr>
                <w:rStyle w:val="22"/>
                <w:rFonts w:eastAsia="Arial Unicode MS"/>
                <w:sz w:val="20"/>
                <w:szCs w:val="20"/>
              </w:rPr>
            </w:pPr>
            <w:r w:rsidRPr="00007246">
              <w:rPr>
                <w:rStyle w:val="22"/>
                <w:rFonts w:eastAsia="Arial Unicode MS"/>
                <w:sz w:val="20"/>
                <w:szCs w:val="20"/>
              </w:rPr>
              <w:t>Отдел экономического анализа и трудовых отношений ФОП</w:t>
            </w:r>
          </w:p>
          <w:p w14:paraId="1268B610" w14:textId="77777777" w:rsidR="003F4872" w:rsidRPr="00007246" w:rsidRDefault="003F4872" w:rsidP="003F4872">
            <w:pPr>
              <w:jc w:val="both"/>
              <w:rPr>
                <w:rFonts w:ascii="Times New Roman" w:hAnsi="Times New Roman" w:cs="Times New Roman"/>
                <w:sz w:val="20"/>
                <w:szCs w:val="20"/>
              </w:rPr>
            </w:pPr>
          </w:p>
        </w:tc>
        <w:tc>
          <w:tcPr>
            <w:tcW w:w="5245" w:type="dxa"/>
            <w:shd w:val="clear" w:color="auto" w:fill="FFFFFF"/>
          </w:tcPr>
          <w:p w14:paraId="7BE38FA1" w14:textId="1EE784AF" w:rsidR="00084144" w:rsidRPr="00007246" w:rsidRDefault="00084144" w:rsidP="00084144">
            <w:pPr>
              <w:jc w:val="both"/>
              <w:rPr>
                <w:rFonts w:ascii="Times New Roman" w:hAnsi="Times New Roman" w:cs="Times New Roman"/>
                <w:bCs/>
                <w:sz w:val="20"/>
                <w:szCs w:val="20"/>
              </w:rPr>
            </w:pPr>
            <w:r w:rsidRPr="00007246">
              <w:rPr>
                <w:rFonts w:ascii="Times New Roman" w:hAnsi="Times New Roman" w:cs="Times New Roman"/>
                <w:bCs/>
                <w:sz w:val="20"/>
                <w:szCs w:val="20"/>
              </w:rPr>
              <w:t>В мае 2023 года при поддержке специалистов ФОП заключено ОТС по организациям коммунального хозяйства Омской области на 2023-2025годы, в декабре ОТС по АПК Омской области на 2024-2026 годы.</w:t>
            </w:r>
          </w:p>
          <w:p w14:paraId="1D0DB776" w14:textId="7FACB0E0" w:rsidR="00084144" w:rsidRPr="00007246" w:rsidRDefault="00084144" w:rsidP="00084144">
            <w:pPr>
              <w:jc w:val="both"/>
              <w:rPr>
                <w:rFonts w:ascii="Times New Roman" w:hAnsi="Times New Roman" w:cs="Times New Roman"/>
                <w:bCs/>
                <w:sz w:val="20"/>
                <w:szCs w:val="20"/>
              </w:rPr>
            </w:pPr>
            <w:r w:rsidRPr="00007246">
              <w:rPr>
                <w:rFonts w:ascii="Times New Roman" w:hAnsi="Times New Roman" w:cs="Times New Roman"/>
                <w:bCs/>
                <w:sz w:val="20"/>
                <w:szCs w:val="20"/>
              </w:rPr>
              <w:t>В качестве методической помощи по проведению коллективных переговоров и подготовке проектов соглашений и коллективных договоров отраслевыми обкомами и первичными профорганизациями прямого вхождения в ФОП используется изданная отделом экономического анализа и трудовых отношений ФОП методичка.</w:t>
            </w:r>
            <w:r w:rsidR="003722AE" w:rsidRPr="00007246">
              <w:rPr>
                <w:rFonts w:ascii="Times New Roman" w:hAnsi="Times New Roman" w:cs="Times New Roman"/>
                <w:bCs/>
                <w:sz w:val="20"/>
                <w:szCs w:val="20"/>
              </w:rPr>
              <w:t xml:space="preserve"> Консультации по проведению коллективных переговоров и проверка содержания проектов коллективных договоров и соглашений на соответствие законодательству проводятся на постоянной основе.</w:t>
            </w:r>
          </w:p>
          <w:p w14:paraId="561D3F4E" w14:textId="77777777" w:rsidR="003F4872" w:rsidRPr="00007246" w:rsidRDefault="003F4872" w:rsidP="003F4872">
            <w:pPr>
              <w:jc w:val="both"/>
              <w:rPr>
                <w:rStyle w:val="22"/>
                <w:rFonts w:eastAsia="Arial Unicode MS"/>
                <w:sz w:val="20"/>
                <w:szCs w:val="20"/>
              </w:rPr>
            </w:pPr>
          </w:p>
        </w:tc>
      </w:tr>
      <w:tr w:rsidR="003F4872" w:rsidRPr="00C215C7" w14:paraId="0D214138" w14:textId="77777777" w:rsidTr="00007246">
        <w:trPr>
          <w:cantSplit/>
          <w:trHeight w:val="3119"/>
          <w:jc w:val="center"/>
        </w:trPr>
        <w:tc>
          <w:tcPr>
            <w:tcW w:w="562" w:type="dxa"/>
            <w:shd w:val="clear" w:color="auto" w:fill="FFFFFF"/>
          </w:tcPr>
          <w:p w14:paraId="4E3ADA47" w14:textId="46A78AA5" w:rsidR="003F4872" w:rsidRPr="00007246" w:rsidRDefault="004C41AF" w:rsidP="003F4872">
            <w:pPr>
              <w:spacing w:line="240" w:lineRule="exact"/>
              <w:jc w:val="center"/>
              <w:rPr>
                <w:rFonts w:ascii="Times New Roman" w:hAnsi="Times New Roman" w:cs="Times New Roman"/>
                <w:sz w:val="20"/>
                <w:szCs w:val="20"/>
              </w:rPr>
            </w:pPr>
            <w:r w:rsidRPr="00007246">
              <w:rPr>
                <w:rStyle w:val="22"/>
                <w:rFonts w:eastAsia="Arial Unicode MS"/>
                <w:sz w:val="20"/>
                <w:szCs w:val="20"/>
              </w:rPr>
              <w:lastRenderedPageBreak/>
              <w:t>9</w:t>
            </w:r>
            <w:r w:rsidR="003F4872" w:rsidRPr="00007246">
              <w:rPr>
                <w:rStyle w:val="22"/>
                <w:rFonts w:eastAsia="Arial Unicode MS"/>
                <w:sz w:val="20"/>
                <w:szCs w:val="20"/>
              </w:rPr>
              <w:t>.</w:t>
            </w:r>
          </w:p>
        </w:tc>
        <w:tc>
          <w:tcPr>
            <w:tcW w:w="6856" w:type="dxa"/>
            <w:shd w:val="clear" w:color="auto" w:fill="FFFFFF"/>
          </w:tcPr>
          <w:p w14:paraId="1550A924" w14:textId="1EDD2271" w:rsidR="003F4872" w:rsidRPr="00007246" w:rsidRDefault="003F4872" w:rsidP="003F4872">
            <w:pPr>
              <w:jc w:val="both"/>
              <w:rPr>
                <w:rFonts w:ascii="Times New Roman" w:hAnsi="Times New Roman" w:cs="Times New Roman"/>
                <w:sz w:val="20"/>
                <w:szCs w:val="20"/>
              </w:rPr>
            </w:pPr>
            <w:bookmarkStart w:id="3" w:name="_Hlk154148474"/>
            <w:r w:rsidRPr="00007246">
              <w:rPr>
                <w:rFonts w:ascii="Times New Roman" w:hAnsi="Times New Roman" w:cs="Times New Roman"/>
                <w:sz w:val="20"/>
                <w:szCs w:val="20"/>
              </w:rPr>
              <w:t xml:space="preserve">Осуществление контроля за соблюдением нормативно-правовых актов, обеспечивающих защиту интересов работников при реорганизации, банкротстве или ликвидации организаций, где имеются профсоюзы  </w:t>
            </w:r>
          </w:p>
          <w:bookmarkEnd w:id="3"/>
          <w:p w14:paraId="5949939B" w14:textId="77777777" w:rsidR="00A35C54" w:rsidRPr="00007246" w:rsidRDefault="00A35C54" w:rsidP="003F4872">
            <w:pPr>
              <w:jc w:val="both"/>
              <w:rPr>
                <w:rFonts w:ascii="Times New Roman" w:hAnsi="Times New Roman" w:cs="Times New Roman"/>
                <w:sz w:val="20"/>
                <w:szCs w:val="20"/>
              </w:rPr>
            </w:pPr>
          </w:p>
          <w:p w14:paraId="6D261ED1" w14:textId="77777777" w:rsidR="00A35C54" w:rsidRPr="00007246" w:rsidRDefault="00A35C54" w:rsidP="003F4872">
            <w:pPr>
              <w:jc w:val="both"/>
              <w:rPr>
                <w:rFonts w:ascii="Times New Roman" w:hAnsi="Times New Roman" w:cs="Times New Roman"/>
                <w:sz w:val="20"/>
                <w:szCs w:val="20"/>
              </w:rPr>
            </w:pPr>
          </w:p>
          <w:p w14:paraId="457CB1FB" w14:textId="77777777" w:rsidR="00A35C54" w:rsidRPr="00007246" w:rsidRDefault="00A35C54" w:rsidP="003F4872">
            <w:pPr>
              <w:jc w:val="both"/>
              <w:rPr>
                <w:rFonts w:ascii="Times New Roman" w:hAnsi="Times New Roman" w:cs="Times New Roman"/>
                <w:sz w:val="20"/>
                <w:szCs w:val="20"/>
              </w:rPr>
            </w:pPr>
          </w:p>
          <w:p w14:paraId="7F982B2D" w14:textId="77777777" w:rsidR="003F4872" w:rsidRPr="00007246" w:rsidRDefault="003F4872" w:rsidP="003F4872">
            <w:pPr>
              <w:jc w:val="both"/>
              <w:rPr>
                <w:rFonts w:ascii="Times New Roman" w:hAnsi="Times New Roman" w:cs="Times New Roman"/>
                <w:sz w:val="20"/>
                <w:szCs w:val="20"/>
              </w:rPr>
            </w:pPr>
          </w:p>
          <w:p w14:paraId="72E73C97" w14:textId="52757862" w:rsidR="003F4872" w:rsidRPr="00007246" w:rsidRDefault="003F4872" w:rsidP="003F4872">
            <w:pPr>
              <w:jc w:val="both"/>
              <w:rPr>
                <w:rFonts w:ascii="Times New Roman" w:hAnsi="Times New Roman" w:cs="Times New Roman"/>
                <w:sz w:val="20"/>
                <w:szCs w:val="20"/>
              </w:rPr>
            </w:pPr>
          </w:p>
        </w:tc>
        <w:tc>
          <w:tcPr>
            <w:tcW w:w="1161" w:type="dxa"/>
            <w:shd w:val="clear" w:color="auto" w:fill="FFFFFF"/>
          </w:tcPr>
          <w:p w14:paraId="4CF5B31E" w14:textId="653612A0" w:rsidR="003F4872" w:rsidRPr="00007246" w:rsidRDefault="003F4872" w:rsidP="003F4872">
            <w:pPr>
              <w:jc w:val="center"/>
              <w:rPr>
                <w:rFonts w:ascii="Times New Roman" w:hAnsi="Times New Roman" w:cs="Times New Roman"/>
                <w:sz w:val="20"/>
                <w:szCs w:val="20"/>
              </w:rPr>
            </w:pPr>
            <w:r w:rsidRPr="00007246">
              <w:rPr>
                <w:rStyle w:val="22"/>
                <w:rFonts w:eastAsia="Arial Unicode MS"/>
                <w:sz w:val="20"/>
                <w:szCs w:val="20"/>
              </w:rPr>
              <w:t>в течение года</w:t>
            </w:r>
          </w:p>
        </w:tc>
        <w:tc>
          <w:tcPr>
            <w:tcW w:w="1865" w:type="dxa"/>
            <w:shd w:val="clear" w:color="auto" w:fill="FFFFFF"/>
          </w:tcPr>
          <w:p w14:paraId="66757FD4" w14:textId="77777777" w:rsidR="003F4872" w:rsidRPr="00007246" w:rsidRDefault="003F4872" w:rsidP="00C215C7">
            <w:pPr>
              <w:jc w:val="center"/>
              <w:rPr>
                <w:rFonts w:ascii="Times New Roman" w:hAnsi="Times New Roman" w:cs="Times New Roman"/>
                <w:sz w:val="20"/>
                <w:szCs w:val="20"/>
              </w:rPr>
            </w:pPr>
            <w:r w:rsidRPr="00007246">
              <w:rPr>
                <w:rFonts w:ascii="Times New Roman" w:hAnsi="Times New Roman" w:cs="Times New Roman"/>
                <w:sz w:val="20"/>
                <w:szCs w:val="20"/>
              </w:rPr>
              <w:t>Отдел правовой и технической инспекции труда ФОП</w:t>
            </w:r>
          </w:p>
          <w:p w14:paraId="44B5E3F2" w14:textId="77777777" w:rsidR="003F4872" w:rsidRPr="00007246" w:rsidRDefault="003F4872" w:rsidP="00C215C7">
            <w:pPr>
              <w:spacing w:line="278" w:lineRule="exact"/>
              <w:jc w:val="center"/>
              <w:rPr>
                <w:rStyle w:val="22"/>
                <w:rFonts w:eastAsia="Arial Unicode MS"/>
                <w:sz w:val="20"/>
                <w:szCs w:val="20"/>
              </w:rPr>
            </w:pPr>
            <w:r w:rsidRPr="00007246">
              <w:rPr>
                <w:rStyle w:val="22"/>
                <w:rFonts w:eastAsia="Arial Unicode MS"/>
                <w:sz w:val="20"/>
                <w:szCs w:val="20"/>
              </w:rPr>
              <w:t>Отдел экономического анализа и трудовых отношений ФОП</w:t>
            </w:r>
          </w:p>
          <w:p w14:paraId="0DA24759" w14:textId="77777777" w:rsidR="003F4872" w:rsidRPr="00007246" w:rsidRDefault="003F4872" w:rsidP="003F4872">
            <w:pPr>
              <w:jc w:val="center"/>
              <w:rPr>
                <w:rStyle w:val="22"/>
                <w:rFonts w:eastAsia="Arial Unicode MS"/>
                <w:sz w:val="20"/>
                <w:szCs w:val="20"/>
              </w:rPr>
            </w:pPr>
            <w:r w:rsidRPr="00007246">
              <w:rPr>
                <w:rStyle w:val="22"/>
                <w:rFonts w:eastAsia="Arial Unicode MS"/>
                <w:sz w:val="20"/>
                <w:szCs w:val="20"/>
              </w:rPr>
              <w:t>Отдел по социальным вопросам и работе с молодежью ФОП</w:t>
            </w:r>
          </w:p>
          <w:p w14:paraId="4FE5372D" w14:textId="77777777" w:rsidR="00A35C54" w:rsidRPr="00007246" w:rsidRDefault="00A35C54" w:rsidP="003F4872">
            <w:pPr>
              <w:jc w:val="center"/>
              <w:rPr>
                <w:rStyle w:val="22"/>
                <w:rFonts w:eastAsia="Arial Unicode MS"/>
                <w:sz w:val="20"/>
                <w:szCs w:val="20"/>
              </w:rPr>
            </w:pPr>
          </w:p>
          <w:p w14:paraId="08E5703A" w14:textId="10F6A564" w:rsidR="00A35C54" w:rsidRPr="00007246" w:rsidRDefault="00A35C54" w:rsidP="003F4872">
            <w:pPr>
              <w:jc w:val="center"/>
              <w:rPr>
                <w:rFonts w:ascii="Times New Roman" w:hAnsi="Times New Roman" w:cs="Times New Roman"/>
                <w:sz w:val="20"/>
                <w:szCs w:val="20"/>
              </w:rPr>
            </w:pPr>
          </w:p>
        </w:tc>
        <w:tc>
          <w:tcPr>
            <w:tcW w:w="5245" w:type="dxa"/>
            <w:shd w:val="clear" w:color="auto" w:fill="FFFFFF"/>
          </w:tcPr>
          <w:p w14:paraId="753DC08D" w14:textId="77777777" w:rsidR="003F4872" w:rsidRPr="00007246" w:rsidRDefault="003F4872" w:rsidP="003F4872">
            <w:pPr>
              <w:ind w:hanging="1146"/>
              <w:rPr>
                <w:rStyle w:val="22"/>
                <w:rFonts w:eastAsia="Arial Unicode MS"/>
                <w:sz w:val="20"/>
                <w:szCs w:val="20"/>
              </w:rPr>
            </w:pPr>
          </w:p>
          <w:p w14:paraId="650F0AE1" w14:textId="0E19E284" w:rsidR="00B429D5" w:rsidRPr="00007246" w:rsidRDefault="00B429D5" w:rsidP="00B429D5">
            <w:pPr>
              <w:rPr>
                <w:rFonts w:ascii="Times New Roman" w:hAnsi="Times New Roman" w:cs="Times New Roman"/>
                <w:sz w:val="20"/>
                <w:szCs w:val="20"/>
              </w:rPr>
            </w:pPr>
            <w:r w:rsidRPr="00007246">
              <w:rPr>
                <w:rStyle w:val="22"/>
                <w:rFonts w:eastAsia="Arial Unicode MS"/>
                <w:sz w:val="20"/>
                <w:szCs w:val="20"/>
              </w:rPr>
              <w:t>См. примечание</w:t>
            </w:r>
            <w:r w:rsidR="00EE6A55" w:rsidRPr="00007246">
              <w:rPr>
                <w:rStyle w:val="22"/>
                <w:rFonts w:eastAsia="Arial Unicode MS"/>
                <w:sz w:val="20"/>
                <w:szCs w:val="20"/>
              </w:rPr>
              <w:t xml:space="preserve"> </w:t>
            </w:r>
          </w:p>
        </w:tc>
      </w:tr>
      <w:tr w:rsidR="003F4872" w:rsidRPr="00C215C7" w14:paraId="072AC198" w14:textId="77777777" w:rsidTr="00C215C7">
        <w:trPr>
          <w:cantSplit/>
          <w:trHeight w:hRule="exact" w:val="1543"/>
          <w:jc w:val="center"/>
        </w:trPr>
        <w:tc>
          <w:tcPr>
            <w:tcW w:w="562" w:type="dxa"/>
            <w:shd w:val="clear" w:color="auto" w:fill="FFFFFF"/>
          </w:tcPr>
          <w:p w14:paraId="4FCFAEE6" w14:textId="42A074AE" w:rsidR="003F4872" w:rsidRPr="00007246" w:rsidRDefault="004C41AF" w:rsidP="003F4872">
            <w:pPr>
              <w:spacing w:line="240" w:lineRule="exact"/>
              <w:jc w:val="center"/>
              <w:rPr>
                <w:rStyle w:val="22"/>
                <w:rFonts w:eastAsia="Arial Unicode MS"/>
                <w:sz w:val="20"/>
                <w:szCs w:val="20"/>
              </w:rPr>
            </w:pPr>
            <w:r w:rsidRPr="00007246">
              <w:rPr>
                <w:rStyle w:val="22"/>
                <w:rFonts w:eastAsia="Arial Unicode MS"/>
                <w:sz w:val="20"/>
                <w:szCs w:val="20"/>
              </w:rPr>
              <w:t>10</w:t>
            </w:r>
            <w:r w:rsidR="003F4872" w:rsidRPr="00007246">
              <w:rPr>
                <w:rStyle w:val="22"/>
                <w:rFonts w:eastAsia="Arial Unicode MS"/>
                <w:sz w:val="20"/>
                <w:szCs w:val="20"/>
              </w:rPr>
              <w:t>.</w:t>
            </w:r>
          </w:p>
        </w:tc>
        <w:tc>
          <w:tcPr>
            <w:tcW w:w="6856" w:type="dxa"/>
            <w:shd w:val="clear" w:color="auto" w:fill="FFFFFF"/>
          </w:tcPr>
          <w:p w14:paraId="6D75982D" w14:textId="247F116F" w:rsidR="003F4872" w:rsidRPr="00007246" w:rsidRDefault="003F4872" w:rsidP="003F4872">
            <w:pPr>
              <w:jc w:val="both"/>
              <w:rPr>
                <w:rFonts w:ascii="Times New Roman" w:hAnsi="Times New Roman" w:cs="Times New Roman"/>
                <w:sz w:val="20"/>
                <w:szCs w:val="20"/>
              </w:rPr>
            </w:pPr>
            <w:r w:rsidRPr="00007246">
              <w:rPr>
                <w:rFonts w:ascii="Times New Roman" w:hAnsi="Times New Roman" w:cs="Times New Roman"/>
                <w:sz w:val="20"/>
                <w:szCs w:val="20"/>
              </w:rPr>
              <w:t>Проведение планомерной работы с отраслевыми органами власти, работодателями по созданию объединений работодателей в отраслях</w:t>
            </w:r>
          </w:p>
        </w:tc>
        <w:tc>
          <w:tcPr>
            <w:tcW w:w="1161" w:type="dxa"/>
            <w:shd w:val="clear" w:color="auto" w:fill="FFFFFF"/>
          </w:tcPr>
          <w:p w14:paraId="535BE265" w14:textId="5E369935" w:rsidR="003F4872" w:rsidRPr="00007246" w:rsidRDefault="003F4872" w:rsidP="003F4872">
            <w:pPr>
              <w:jc w:val="center"/>
              <w:rPr>
                <w:rStyle w:val="22"/>
                <w:rFonts w:eastAsia="Arial Unicode MS"/>
                <w:sz w:val="20"/>
                <w:szCs w:val="20"/>
              </w:rPr>
            </w:pPr>
            <w:r w:rsidRPr="00007246">
              <w:rPr>
                <w:rStyle w:val="22"/>
                <w:rFonts w:eastAsia="Arial Unicode MS"/>
                <w:sz w:val="20"/>
                <w:szCs w:val="20"/>
              </w:rPr>
              <w:t>в течение года</w:t>
            </w:r>
          </w:p>
        </w:tc>
        <w:tc>
          <w:tcPr>
            <w:tcW w:w="1865" w:type="dxa"/>
            <w:shd w:val="clear" w:color="auto" w:fill="FFFFFF"/>
          </w:tcPr>
          <w:p w14:paraId="070913D6" w14:textId="7980B1BE" w:rsidR="003F4872" w:rsidRPr="00007246" w:rsidRDefault="003F4872" w:rsidP="003F4872">
            <w:pPr>
              <w:jc w:val="center"/>
              <w:rPr>
                <w:rStyle w:val="22"/>
                <w:rFonts w:eastAsia="Arial Unicode MS"/>
                <w:sz w:val="20"/>
                <w:szCs w:val="20"/>
              </w:rPr>
            </w:pPr>
            <w:r w:rsidRPr="00007246">
              <w:rPr>
                <w:rStyle w:val="22"/>
                <w:rFonts w:eastAsia="Arial Unicode MS"/>
                <w:sz w:val="20"/>
                <w:szCs w:val="20"/>
              </w:rPr>
              <w:t>Отраслевые обкомы профсоюзов</w:t>
            </w:r>
          </w:p>
        </w:tc>
        <w:tc>
          <w:tcPr>
            <w:tcW w:w="5245" w:type="dxa"/>
            <w:shd w:val="clear" w:color="auto" w:fill="FFFFFF"/>
          </w:tcPr>
          <w:p w14:paraId="392F5673" w14:textId="64ED6D58" w:rsidR="00084144" w:rsidRPr="00007246" w:rsidRDefault="00084144" w:rsidP="00084144">
            <w:pPr>
              <w:tabs>
                <w:tab w:val="left" w:pos="709"/>
                <w:tab w:val="left" w:pos="1335"/>
                <w:tab w:val="left" w:pos="1418"/>
                <w:tab w:val="left" w:pos="2127"/>
                <w:tab w:val="left" w:pos="2836"/>
                <w:tab w:val="left" w:pos="3545"/>
                <w:tab w:val="left" w:pos="4254"/>
                <w:tab w:val="left" w:pos="4963"/>
                <w:tab w:val="left" w:pos="5672"/>
                <w:tab w:val="left" w:pos="6381"/>
                <w:tab w:val="left" w:pos="6720"/>
                <w:tab w:val="left" w:pos="6990"/>
              </w:tabs>
              <w:rPr>
                <w:rFonts w:ascii="Times New Roman" w:hAnsi="Times New Roman" w:cs="Times New Roman"/>
                <w:bCs/>
                <w:sz w:val="20"/>
                <w:szCs w:val="20"/>
              </w:rPr>
            </w:pPr>
            <w:r w:rsidRPr="00007246">
              <w:rPr>
                <w:rFonts w:ascii="Times New Roman" w:hAnsi="Times New Roman" w:cs="Times New Roman"/>
                <w:bCs/>
                <w:sz w:val="20"/>
                <w:szCs w:val="20"/>
              </w:rPr>
              <w:t xml:space="preserve">В марте </w:t>
            </w:r>
            <w:r w:rsidR="002A5D30" w:rsidRPr="00007246">
              <w:rPr>
                <w:rFonts w:ascii="Times New Roman" w:hAnsi="Times New Roman" w:cs="Times New Roman"/>
                <w:bCs/>
                <w:sz w:val="20"/>
                <w:szCs w:val="20"/>
              </w:rPr>
              <w:t>2023 года</w:t>
            </w:r>
            <w:r w:rsidRPr="00007246">
              <w:rPr>
                <w:rFonts w:ascii="Times New Roman" w:hAnsi="Times New Roman" w:cs="Times New Roman"/>
                <w:bCs/>
                <w:sz w:val="20"/>
                <w:szCs w:val="20"/>
              </w:rPr>
              <w:t xml:space="preserve"> создано РООР «Ассоциация </w:t>
            </w:r>
          </w:p>
          <w:p w14:paraId="68145231" w14:textId="16BDB46F" w:rsidR="00084144" w:rsidRPr="00007246" w:rsidRDefault="00084144" w:rsidP="00084144">
            <w:pPr>
              <w:tabs>
                <w:tab w:val="left" w:pos="709"/>
                <w:tab w:val="left" w:pos="1335"/>
                <w:tab w:val="left" w:pos="1418"/>
                <w:tab w:val="left" w:pos="2127"/>
                <w:tab w:val="left" w:pos="2836"/>
                <w:tab w:val="left" w:pos="3545"/>
                <w:tab w:val="left" w:pos="4254"/>
                <w:tab w:val="left" w:pos="4963"/>
                <w:tab w:val="left" w:pos="5672"/>
                <w:tab w:val="left" w:pos="6381"/>
                <w:tab w:val="left" w:pos="6720"/>
                <w:tab w:val="left" w:pos="6990"/>
              </w:tabs>
              <w:rPr>
                <w:rFonts w:ascii="Times New Roman" w:hAnsi="Times New Roman" w:cs="Times New Roman"/>
                <w:bCs/>
                <w:sz w:val="20"/>
                <w:szCs w:val="20"/>
              </w:rPr>
            </w:pPr>
            <w:r w:rsidRPr="00007246">
              <w:rPr>
                <w:rFonts w:ascii="Times New Roman" w:hAnsi="Times New Roman" w:cs="Times New Roman"/>
                <w:bCs/>
                <w:sz w:val="20"/>
                <w:szCs w:val="20"/>
              </w:rPr>
              <w:t>Коммунальных предприятий Омской области».</w:t>
            </w:r>
          </w:p>
          <w:p w14:paraId="0541D3E6" w14:textId="77777777" w:rsidR="00084144" w:rsidRPr="00007246" w:rsidRDefault="00084144" w:rsidP="00084144">
            <w:pPr>
              <w:tabs>
                <w:tab w:val="left" w:pos="709"/>
                <w:tab w:val="left" w:pos="1335"/>
                <w:tab w:val="left" w:pos="1418"/>
                <w:tab w:val="left" w:pos="2127"/>
                <w:tab w:val="left" w:pos="2836"/>
                <w:tab w:val="left" w:pos="3545"/>
                <w:tab w:val="left" w:pos="4254"/>
                <w:tab w:val="left" w:pos="4963"/>
                <w:tab w:val="left" w:pos="5672"/>
                <w:tab w:val="left" w:pos="6381"/>
                <w:tab w:val="left" w:pos="6720"/>
                <w:tab w:val="left" w:pos="6990"/>
              </w:tabs>
              <w:rPr>
                <w:rFonts w:ascii="Times New Roman" w:hAnsi="Times New Roman" w:cs="Times New Roman"/>
                <w:bCs/>
                <w:sz w:val="20"/>
                <w:szCs w:val="20"/>
              </w:rPr>
            </w:pPr>
          </w:p>
          <w:p w14:paraId="187C3ED3" w14:textId="1825FD72" w:rsidR="00084144" w:rsidRPr="00007246" w:rsidRDefault="00084144" w:rsidP="00084144">
            <w:pPr>
              <w:tabs>
                <w:tab w:val="left" w:pos="709"/>
                <w:tab w:val="left" w:pos="1335"/>
                <w:tab w:val="left" w:pos="1418"/>
                <w:tab w:val="left" w:pos="2127"/>
                <w:tab w:val="left" w:pos="2836"/>
                <w:tab w:val="left" w:pos="3545"/>
                <w:tab w:val="left" w:pos="4254"/>
                <w:tab w:val="left" w:pos="4963"/>
                <w:tab w:val="left" w:pos="5672"/>
                <w:tab w:val="left" w:pos="6381"/>
                <w:tab w:val="left" w:pos="6720"/>
                <w:tab w:val="left" w:pos="6990"/>
              </w:tabs>
              <w:rPr>
                <w:bCs/>
                <w:sz w:val="20"/>
                <w:szCs w:val="20"/>
              </w:rPr>
            </w:pPr>
            <w:r w:rsidRPr="00007246">
              <w:rPr>
                <w:rFonts w:ascii="Times New Roman" w:hAnsi="Times New Roman" w:cs="Times New Roman"/>
                <w:bCs/>
                <w:sz w:val="20"/>
                <w:szCs w:val="20"/>
              </w:rPr>
              <w:t xml:space="preserve"> 23.05 2023</w:t>
            </w:r>
            <w:r w:rsidR="0021404D" w:rsidRPr="00007246">
              <w:rPr>
                <w:rFonts w:ascii="Times New Roman" w:hAnsi="Times New Roman" w:cs="Times New Roman"/>
                <w:bCs/>
                <w:sz w:val="20"/>
                <w:szCs w:val="20"/>
              </w:rPr>
              <w:t xml:space="preserve"> </w:t>
            </w:r>
            <w:r w:rsidRPr="00007246">
              <w:rPr>
                <w:rFonts w:ascii="Times New Roman" w:hAnsi="Times New Roman" w:cs="Times New Roman"/>
                <w:bCs/>
                <w:sz w:val="20"/>
                <w:szCs w:val="20"/>
              </w:rPr>
              <w:t xml:space="preserve">г. </w:t>
            </w:r>
            <w:r w:rsidR="002A5D30" w:rsidRPr="00007246">
              <w:rPr>
                <w:rFonts w:ascii="Times New Roman" w:hAnsi="Times New Roman" w:cs="Times New Roman"/>
                <w:bCs/>
                <w:sz w:val="20"/>
                <w:szCs w:val="20"/>
              </w:rPr>
              <w:t>заключено ОТС</w:t>
            </w:r>
            <w:r w:rsidRPr="00007246">
              <w:rPr>
                <w:rFonts w:ascii="Times New Roman" w:hAnsi="Times New Roman" w:cs="Times New Roman"/>
                <w:bCs/>
                <w:sz w:val="20"/>
                <w:szCs w:val="20"/>
              </w:rPr>
              <w:t xml:space="preserve"> по организациям коммунального хозяйства Омской области на 2023-2025годы</w:t>
            </w:r>
            <w:r w:rsidRPr="00007246">
              <w:rPr>
                <w:bCs/>
                <w:sz w:val="20"/>
                <w:szCs w:val="20"/>
              </w:rPr>
              <w:t xml:space="preserve"> </w:t>
            </w:r>
          </w:p>
          <w:p w14:paraId="024AB5BD" w14:textId="1045B31B" w:rsidR="003F4872" w:rsidRPr="00007246" w:rsidRDefault="003F4872" w:rsidP="003F4872">
            <w:pPr>
              <w:jc w:val="center"/>
              <w:rPr>
                <w:rStyle w:val="22"/>
                <w:rFonts w:eastAsia="Arial Unicode MS"/>
                <w:sz w:val="20"/>
                <w:szCs w:val="20"/>
              </w:rPr>
            </w:pPr>
          </w:p>
        </w:tc>
      </w:tr>
      <w:tr w:rsidR="003F4872" w:rsidRPr="00C215C7" w14:paraId="53844C55" w14:textId="77777777" w:rsidTr="00C215C7">
        <w:trPr>
          <w:cantSplit/>
          <w:trHeight w:hRule="exact" w:val="715"/>
          <w:jc w:val="center"/>
        </w:trPr>
        <w:tc>
          <w:tcPr>
            <w:tcW w:w="562" w:type="dxa"/>
            <w:shd w:val="clear" w:color="auto" w:fill="FFFFFF"/>
          </w:tcPr>
          <w:p w14:paraId="1532F4A1" w14:textId="5BFF78DA" w:rsidR="003F4872" w:rsidRPr="00007246" w:rsidRDefault="004C41AF" w:rsidP="003F4872">
            <w:pPr>
              <w:spacing w:line="240" w:lineRule="exact"/>
              <w:jc w:val="center"/>
              <w:rPr>
                <w:rStyle w:val="22"/>
                <w:rFonts w:eastAsia="Arial Unicode MS"/>
                <w:sz w:val="20"/>
                <w:szCs w:val="20"/>
              </w:rPr>
            </w:pPr>
            <w:r w:rsidRPr="00007246">
              <w:rPr>
                <w:rStyle w:val="22"/>
                <w:rFonts w:eastAsia="Arial Unicode MS"/>
                <w:sz w:val="20"/>
                <w:szCs w:val="20"/>
              </w:rPr>
              <w:t>11.</w:t>
            </w:r>
          </w:p>
        </w:tc>
        <w:tc>
          <w:tcPr>
            <w:tcW w:w="6856" w:type="dxa"/>
            <w:shd w:val="clear" w:color="auto" w:fill="FFFFFF"/>
          </w:tcPr>
          <w:p w14:paraId="5EDF9123" w14:textId="39CC94A2" w:rsidR="003F4872" w:rsidRPr="002A633C" w:rsidRDefault="003F4872" w:rsidP="003F4872">
            <w:pPr>
              <w:jc w:val="both"/>
              <w:rPr>
                <w:rFonts w:ascii="Times New Roman" w:hAnsi="Times New Roman" w:cs="Times New Roman"/>
                <w:color w:val="auto"/>
                <w:sz w:val="20"/>
                <w:szCs w:val="20"/>
              </w:rPr>
            </w:pPr>
            <w:r w:rsidRPr="002A633C">
              <w:rPr>
                <w:rFonts w:ascii="Times New Roman" w:hAnsi="Times New Roman" w:cs="Times New Roman"/>
                <w:color w:val="auto"/>
                <w:sz w:val="20"/>
                <w:szCs w:val="20"/>
              </w:rPr>
              <w:t>Проведение смотров-конкурсов на лучший коллективный договор</w:t>
            </w:r>
          </w:p>
        </w:tc>
        <w:tc>
          <w:tcPr>
            <w:tcW w:w="1161" w:type="dxa"/>
            <w:shd w:val="clear" w:color="auto" w:fill="FFFFFF"/>
          </w:tcPr>
          <w:p w14:paraId="41CFE4F3" w14:textId="2E6CFEF3" w:rsidR="003F4872" w:rsidRPr="00007246" w:rsidRDefault="003F4872" w:rsidP="003F4872">
            <w:pPr>
              <w:jc w:val="center"/>
              <w:rPr>
                <w:rStyle w:val="22"/>
                <w:rFonts w:eastAsia="Arial Unicode MS"/>
                <w:sz w:val="20"/>
                <w:szCs w:val="20"/>
              </w:rPr>
            </w:pPr>
            <w:r w:rsidRPr="00007246">
              <w:rPr>
                <w:rStyle w:val="22"/>
                <w:rFonts w:eastAsia="Arial Unicode MS"/>
                <w:sz w:val="20"/>
                <w:szCs w:val="20"/>
              </w:rPr>
              <w:t>в течение года</w:t>
            </w:r>
          </w:p>
        </w:tc>
        <w:tc>
          <w:tcPr>
            <w:tcW w:w="1865" w:type="dxa"/>
            <w:shd w:val="clear" w:color="auto" w:fill="FFFFFF"/>
          </w:tcPr>
          <w:p w14:paraId="5F8F1412" w14:textId="267D7A62" w:rsidR="003F4872" w:rsidRPr="00007246" w:rsidRDefault="003F4872" w:rsidP="003F4872">
            <w:pPr>
              <w:jc w:val="center"/>
              <w:rPr>
                <w:rStyle w:val="22"/>
                <w:rFonts w:eastAsia="Arial Unicode MS"/>
                <w:sz w:val="20"/>
                <w:szCs w:val="20"/>
              </w:rPr>
            </w:pPr>
            <w:r w:rsidRPr="00007246">
              <w:rPr>
                <w:rStyle w:val="22"/>
                <w:rFonts w:eastAsia="Arial Unicode MS"/>
                <w:sz w:val="20"/>
                <w:szCs w:val="20"/>
              </w:rPr>
              <w:t>Отраслевые обкомы профсоюзов</w:t>
            </w:r>
          </w:p>
        </w:tc>
        <w:tc>
          <w:tcPr>
            <w:tcW w:w="5245" w:type="dxa"/>
            <w:shd w:val="clear" w:color="auto" w:fill="FFFFFF"/>
          </w:tcPr>
          <w:p w14:paraId="0F01CF8F" w14:textId="25C32433" w:rsidR="003F4872" w:rsidRPr="00007246" w:rsidRDefault="0021404D" w:rsidP="0021404D">
            <w:pPr>
              <w:rPr>
                <w:rStyle w:val="22"/>
                <w:rFonts w:eastAsia="Arial Unicode MS"/>
                <w:sz w:val="20"/>
                <w:szCs w:val="20"/>
              </w:rPr>
            </w:pPr>
            <w:r w:rsidRPr="00007246">
              <w:rPr>
                <w:rStyle w:val="22"/>
                <w:rFonts w:eastAsia="Arial Unicode MS"/>
                <w:sz w:val="20"/>
                <w:szCs w:val="20"/>
              </w:rPr>
              <w:t>См. примечание</w:t>
            </w:r>
          </w:p>
        </w:tc>
      </w:tr>
      <w:tr w:rsidR="003F4872" w:rsidRPr="00C215C7" w14:paraId="69EE0AFA" w14:textId="77777777" w:rsidTr="00C215C7">
        <w:trPr>
          <w:cantSplit/>
          <w:trHeight w:hRule="exact" w:val="1986"/>
          <w:jc w:val="center"/>
        </w:trPr>
        <w:tc>
          <w:tcPr>
            <w:tcW w:w="562" w:type="dxa"/>
            <w:tcBorders>
              <w:bottom w:val="single" w:sz="4" w:space="0" w:color="auto"/>
            </w:tcBorders>
            <w:shd w:val="clear" w:color="auto" w:fill="FFFFFF"/>
          </w:tcPr>
          <w:p w14:paraId="0E51A4F6" w14:textId="444A6DE5" w:rsidR="003F4872" w:rsidRPr="00007246" w:rsidRDefault="004C41AF" w:rsidP="003F4872">
            <w:pPr>
              <w:spacing w:line="240" w:lineRule="exact"/>
              <w:jc w:val="center"/>
              <w:rPr>
                <w:rFonts w:ascii="Times New Roman" w:hAnsi="Times New Roman" w:cs="Times New Roman"/>
                <w:sz w:val="20"/>
                <w:szCs w:val="20"/>
              </w:rPr>
            </w:pPr>
            <w:r w:rsidRPr="00007246">
              <w:rPr>
                <w:rStyle w:val="22"/>
                <w:rFonts w:eastAsia="Arial Unicode MS"/>
                <w:sz w:val="20"/>
                <w:szCs w:val="20"/>
              </w:rPr>
              <w:t>12.</w:t>
            </w:r>
          </w:p>
        </w:tc>
        <w:tc>
          <w:tcPr>
            <w:tcW w:w="6856" w:type="dxa"/>
            <w:tcBorders>
              <w:bottom w:val="single" w:sz="4" w:space="0" w:color="auto"/>
            </w:tcBorders>
            <w:shd w:val="clear" w:color="auto" w:fill="FFFFFF"/>
          </w:tcPr>
          <w:p w14:paraId="57E89E36" w14:textId="786EE55D" w:rsidR="00A3636D" w:rsidRPr="002A633C" w:rsidRDefault="003F4872" w:rsidP="00B801DE">
            <w:pPr>
              <w:pStyle w:val="a3"/>
              <w:ind w:left="0"/>
              <w:jc w:val="both"/>
              <w:rPr>
                <w:rFonts w:ascii="Times New Roman" w:eastAsia="Calibri" w:hAnsi="Times New Roman" w:cs="Times New Roman"/>
                <w:color w:val="auto"/>
                <w:sz w:val="20"/>
                <w:szCs w:val="20"/>
                <w:lang w:eastAsia="en-US" w:bidi="ar-SA"/>
              </w:rPr>
            </w:pPr>
            <w:bookmarkStart w:id="4" w:name="_Hlk159234020"/>
            <w:r w:rsidRPr="002A633C">
              <w:rPr>
                <w:rFonts w:ascii="Times New Roman" w:hAnsi="Times New Roman" w:cs="Times New Roman"/>
                <w:color w:val="auto"/>
                <w:sz w:val="20"/>
                <w:szCs w:val="20"/>
              </w:rPr>
              <w:t>Взаимодействие с наградным отделом Аппарата Губернатора и Правительства Омской области при оформлении и представлении документов членов профсоюзов к государственным наградам Российской Федерации и Омской области</w:t>
            </w:r>
            <w:r w:rsidR="00A3636D" w:rsidRPr="002A633C">
              <w:rPr>
                <w:rFonts w:ascii="Times New Roman" w:hAnsi="Times New Roman" w:cs="Times New Roman"/>
                <w:color w:val="auto"/>
                <w:sz w:val="20"/>
                <w:szCs w:val="20"/>
              </w:rPr>
              <w:t>,</w:t>
            </w:r>
            <w:r w:rsidR="00A3636D" w:rsidRPr="002A633C">
              <w:rPr>
                <w:rFonts w:ascii="Times New Roman" w:eastAsia="Calibri" w:hAnsi="Times New Roman" w:cs="Times New Roman"/>
                <w:color w:val="auto"/>
                <w:spacing w:val="-1"/>
                <w:sz w:val="20"/>
                <w:szCs w:val="20"/>
                <w:lang w:eastAsia="en-US" w:bidi="ar-SA"/>
              </w:rPr>
              <w:t xml:space="preserve"> наградам органов </w:t>
            </w:r>
            <w:r w:rsidR="00C215C7" w:rsidRPr="002A633C">
              <w:rPr>
                <w:rFonts w:ascii="Times New Roman" w:eastAsia="Calibri" w:hAnsi="Times New Roman" w:cs="Times New Roman"/>
                <w:color w:val="auto"/>
                <w:spacing w:val="-1"/>
                <w:sz w:val="20"/>
                <w:szCs w:val="20"/>
                <w:lang w:eastAsia="en-US" w:bidi="ar-SA"/>
              </w:rPr>
              <w:t>исполнительной</w:t>
            </w:r>
            <w:r w:rsidR="00A3636D" w:rsidRPr="002A633C">
              <w:rPr>
                <w:rFonts w:ascii="Times New Roman" w:eastAsia="Calibri" w:hAnsi="Times New Roman" w:cs="Times New Roman"/>
                <w:color w:val="auto"/>
                <w:spacing w:val="-1"/>
                <w:sz w:val="20"/>
                <w:szCs w:val="20"/>
                <w:lang w:eastAsia="en-US" w:bidi="ar-SA"/>
              </w:rPr>
              <w:t xml:space="preserve"> власти Омской области и благодарственному письму Губернатора Омской области</w:t>
            </w:r>
          </w:p>
          <w:p w14:paraId="6D323970" w14:textId="120A6D43" w:rsidR="003F4872" w:rsidRPr="002A633C" w:rsidRDefault="003F4872" w:rsidP="003F4872">
            <w:pPr>
              <w:spacing w:line="278" w:lineRule="exact"/>
              <w:jc w:val="both"/>
              <w:rPr>
                <w:rFonts w:ascii="Times New Roman" w:hAnsi="Times New Roman" w:cs="Times New Roman"/>
                <w:color w:val="auto"/>
                <w:sz w:val="20"/>
                <w:szCs w:val="20"/>
              </w:rPr>
            </w:pPr>
            <w:r w:rsidRPr="002A633C">
              <w:rPr>
                <w:rFonts w:ascii="Times New Roman" w:hAnsi="Times New Roman" w:cs="Times New Roman"/>
                <w:color w:val="auto"/>
                <w:sz w:val="20"/>
                <w:szCs w:val="20"/>
              </w:rPr>
              <w:t>.</w:t>
            </w:r>
          </w:p>
          <w:bookmarkEnd w:id="4"/>
          <w:p w14:paraId="3AD2649A" w14:textId="77777777" w:rsidR="003F4872" w:rsidRPr="002A633C" w:rsidRDefault="003F4872" w:rsidP="003F4872">
            <w:pPr>
              <w:spacing w:line="278" w:lineRule="exact"/>
              <w:jc w:val="both"/>
              <w:rPr>
                <w:rFonts w:ascii="Times New Roman" w:hAnsi="Times New Roman" w:cs="Times New Roman"/>
                <w:color w:val="auto"/>
                <w:sz w:val="20"/>
                <w:szCs w:val="20"/>
              </w:rPr>
            </w:pPr>
          </w:p>
        </w:tc>
        <w:tc>
          <w:tcPr>
            <w:tcW w:w="1161" w:type="dxa"/>
            <w:tcBorders>
              <w:bottom w:val="single" w:sz="4" w:space="0" w:color="auto"/>
            </w:tcBorders>
            <w:shd w:val="clear" w:color="auto" w:fill="FFFFFF"/>
          </w:tcPr>
          <w:p w14:paraId="346A4130" w14:textId="77777777" w:rsidR="003F4872" w:rsidRPr="00007246" w:rsidRDefault="003F4872" w:rsidP="003F4872">
            <w:pPr>
              <w:spacing w:before="120" w:line="240" w:lineRule="exact"/>
              <w:jc w:val="center"/>
              <w:rPr>
                <w:rFonts w:ascii="Times New Roman" w:hAnsi="Times New Roman" w:cs="Times New Roman"/>
                <w:sz w:val="20"/>
                <w:szCs w:val="20"/>
              </w:rPr>
            </w:pPr>
            <w:r w:rsidRPr="00007246">
              <w:rPr>
                <w:rFonts w:ascii="Times New Roman" w:hAnsi="Times New Roman" w:cs="Times New Roman"/>
                <w:sz w:val="20"/>
                <w:szCs w:val="20"/>
              </w:rPr>
              <w:t>в течении года</w:t>
            </w:r>
          </w:p>
        </w:tc>
        <w:tc>
          <w:tcPr>
            <w:tcW w:w="1865" w:type="dxa"/>
            <w:tcBorders>
              <w:bottom w:val="single" w:sz="4" w:space="0" w:color="auto"/>
            </w:tcBorders>
            <w:shd w:val="clear" w:color="auto" w:fill="FFFFFF"/>
          </w:tcPr>
          <w:p w14:paraId="6B538EB9" w14:textId="77777777" w:rsidR="003F4872" w:rsidRPr="00007246" w:rsidRDefault="003F4872" w:rsidP="003F4872">
            <w:pPr>
              <w:jc w:val="center"/>
              <w:rPr>
                <w:rFonts w:ascii="Times New Roman" w:hAnsi="Times New Roman" w:cs="Times New Roman"/>
                <w:sz w:val="20"/>
                <w:szCs w:val="20"/>
              </w:rPr>
            </w:pPr>
            <w:r w:rsidRPr="00007246">
              <w:rPr>
                <w:rFonts w:ascii="Times New Roman" w:hAnsi="Times New Roman" w:cs="Times New Roman"/>
                <w:sz w:val="20"/>
                <w:szCs w:val="20"/>
              </w:rPr>
              <w:t>Орготдел ФОП</w:t>
            </w:r>
          </w:p>
        </w:tc>
        <w:tc>
          <w:tcPr>
            <w:tcW w:w="5245" w:type="dxa"/>
            <w:tcBorders>
              <w:bottom w:val="single" w:sz="4" w:space="0" w:color="auto"/>
            </w:tcBorders>
            <w:shd w:val="clear" w:color="auto" w:fill="FFFFFF"/>
          </w:tcPr>
          <w:p w14:paraId="10031497" w14:textId="38DDA186" w:rsidR="00C215C7" w:rsidRPr="00007246" w:rsidRDefault="00E268C8" w:rsidP="00C215C7">
            <w:pPr>
              <w:rPr>
                <w:rFonts w:ascii="Times New Roman" w:hAnsi="Times New Roman" w:cs="Times New Roman"/>
                <w:sz w:val="20"/>
                <w:szCs w:val="20"/>
              </w:rPr>
            </w:pPr>
            <w:r w:rsidRPr="00007246">
              <w:rPr>
                <w:rStyle w:val="22"/>
                <w:rFonts w:eastAsia="Arial Unicode MS"/>
                <w:sz w:val="20"/>
                <w:szCs w:val="20"/>
              </w:rPr>
              <w:t>Государственными наградами никого не награждали</w:t>
            </w:r>
            <w:r w:rsidR="00C215C7" w:rsidRPr="00007246">
              <w:rPr>
                <w:rStyle w:val="22"/>
                <w:rFonts w:eastAsia="Arial Unicode MS"/>
                <w:sz w:val="20"/>
                <w:szCs w:val="20"/>
              </w:rPr>
              <w:t>.</w:t>
            </w:r>
            <w:r w:rsidR="00C215C7" w:rsidRPr="00007246">
              <w:rPr>
                <w:rFonts w:ascii="Times New Roman" w:hAnsi="Times New Roman" w:cs="Times New Roman"/>
                <w:color w:val="auto"/>
                <w:sz w:val="20"/>
                <w:szCs w:val="20"/>
                <w:lang w:eastAsia="en-US" w:bidi="ar-SA"/>
              </w:rPr>
              <w:t xml:space="preserve"> </w:t>
            </w:r>
            <w:r w:rsidR="00C215C7" w:rsidRPr="00007246">
              <w:rPr>
                <w:rFonts w:ascii="Times New Roman" w:hAnsi="Times New Roman" w:cs="Times New Roman"/>
                <w:sz w:val="20"/>
                <w:szCs w:val="20"/>
              </w:rPr>
              <w:t xml:space="preserve">Благодарность Министерства труда и социального развития Омской области за активное участие в решении задач, поставленных перед Министерством, и в связи с 75-летием объединения омских профсоюзов объявлялась председателям КС в Кормиловском, </w:t>
            </w:r>
          </w:p>
          <w:p w14:paraId="6139ADAF" w14:textId="77777777" w:rsidR="00C215C7" w:rsidRPr="00007246" w:rsidRDefault="00C215C7" w:rsidP="00C215C7">
            <w:pPr>
              <w:rPr>
                <w:rFonts w:ascii="Times New Roman" w:hAnsi="Times New Roman" w:cs="Times New Roman"/>
                <w:sz w:val="20"/>
                <w:szCs w:val="20"/>
              </w:rPr>
            </w:pPr>
            <w:r w:rsidRPr="00007246">
              <w:rPr>
                <w:rFonts w:ascii="Times New Roman" w:hAnsi="Times New Roman" w:cs="Times New Roman"/>
                <w:sz w:val="20"/>
                <w:szCs w:val="20"/>
              </w:rPr>
              <w:t>Седельниковском. Называевском муниципальных районах Омской области.</w:t>
            </w:r>
          </w:p>
          <w:p w14:paraId="7F974990" w14:textId="7CC901B1" w:rsidR="003F4872" w:rsidRPr="00007246" w:rsidRDefault="003F4872" w:rsidP="003F4872">
            <w:pPr>
              <w:rPr>
                <w:rStyle w:val="22"/>
                <w:rFonts w:eastAsia="Arial Unicode MS"/>
                <w:sz w:val="20"/>
                <w:szCs w:val="20"/>
              </w:rPr>
            </w:pPr>
          </w:p>
        </w:tc>
      </w:tr>
      <w:tr w:rsidR="003F4872" w:rsidRPr="00C215C7" w14:paraId="36858236" w14:textId="77777777" w:rsidTr="00C215C7">
        <w:trPr>
          <w:cantSplit/>
          <w:trHeight w:val="139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6C2807C9" w14:textId="0B569398" w:rsidR="003F4872" w:rsidRPr="00007246" w:rsidRDefault="004C41AF" w:rsidP="003F4872">
            <w:pPr>
              <w:spacing w:line="240" w:lineRule="exact"/>
              <w:jc w:val="center"/>
              <w:rPr>
                <w:rStyle w:val="22"/>
                <w:rFonts w:eastAsia="Arial Unicode MS"/>
                <w:sz w:val="20"/>
                <w:szCs w:val="20"/>
              </w:rPr>
            </w:pPr>
            <w:r w:rsidRPr="00007246">
              <w:rPr>
                <w:rStyle w:val="22"/>
                <w:rFonts w:eastAsia="Arial Unicode MS"/>
                <w:sz w:val="20"/>
                <w:szCs w:val="20"/>
              </w:rPr>
              <w:t>13</w:t>
            </w:r>
            <w:r w:rsidR="003F4872" w:rsidRPr="00007246">
              <w:rPr>
                <w:rStyle w:val="22"/>
                <w:rFonts w:eastAsia="Arial Unicode MS"/>
                <w:sz w:val="20"/>
                <w:szCs w:val="20"/>
              </w:rPr>
              <w:t>.</w:t>
            </w:r>
          </w:p>
          <w:p w14:paraId="56BFAA98" w14:textId="77777777" w:rsidR="003F4872" w:rsidRPr="00007246" w:rsidRDefault="003F4872" w:rsidP="003F4872">
            <w:pPr>
              <w:spacing w:line="240" w:lineRule="exact"/>
              <w:jc w:val="center"/>
              <w:rPr>
                <w:rStyle w:val="22"/>
                <w:rFonts w:eastAsia="Arial Unicode MS"/>
                <w:sz w:val="20"/>
                <w:szCs w:val="20"/>
              </w:rPr>
            </w:pPr>
          </w:p>
          <w:p w14:paraId="12007DBC" w14:textId="77777777" w:rsidR="003F4872" w:rsidRPr="00007246" w:rsidRDefault="003F4872" w:rsidP="003F4872">
            <w:pPr>
              <w:spacing w:line="240" w:lineRule="exact"/>
              <w:jc w:val="center"/>
              <w:rPr>
                <w:rStyle w:val="22"/>
                <w:rFonts w:eastAsia="Arial Unicode MS"/>
                <w:sz w:val="20"/>
                <w:szCs w:val="20"/>
              </w:rPr>
            </w:pPr>
          </w:p>
          <w:p w14:paraId="37E45A15" w14:textId="77777777" w:rsidR="003F4872" w:rsidRPr="00007246" w:rsidRDefault="003F4872" w:rsidP="003F4872">
            <w:pPr>
              <w:spacing w:line="240" w:lineRule="exact"/>
              <w:jc w:val="center"/>
              <w:rPr>
                <w:rStyle w:val="22"/>
                <w:rFonts w:eastAsia="Arial Unicode MS"/>
                <w:sz w:val="20"/>
                <w:szCs w:val="20"/>
              </w:rPr>
            </w:pPr>
          </w:p>
          <w:p w14:paraId="311CD127" w14:textId="77777777" w:rsidR="003F4872" w:rsidRPr="00007246" w:rsidRDefault="003F4872" w:rsidP="00B429D5">
            <w:pPr>
              <w:spacing w:line="240" w:lineRule="exact"/>
              <w:rPr>
                <w:rFonts w:ascii="Times New Roman" w:hAnsi="Times New Roman" w:cs="Times New Roman"/>
                <w:sz w:val="20"/>
                <w:szCs w:val="20"/>
              </w:rPr>
            </w:pPr>
          </w:p>
        </w:tc>
        <w:tc>
          <w:tcPr>
            <w:tcW w:w="6856" w:type="dxa"/>
            <w:tcBorders>
              <w:top w:val="single" w:sz="4" w:space="0" w:color="auto"/>
              <w:left w:val="single" w:sz="4" w:space="0" w:color="auto"/>
              <w:bottom w:val="single" w:sz="4" w:space="0" w:color="auto"/>
              <w:right w:val="single" w:sz="4" w:space="0" w:color="auto"/>
            </w:tcBorders>
            <w:shd w:val="clear" w:color="auto" w:fill="FFFFFF"/>
            <w:vAlign w:val="bottom"/>
          </w:tcPr>
          <w:p w14:paraId="678DCF31" w14:textId="51620ACF" w:rsidR="00A35C54" w:rsidRPr="00007246" w:rsidRDefault="00A35C54" w:rsidP="00A35C54">
            <w:pPr>
              <w:spacing w:line="278" w:lineRule="exact"/>
              <w:jc w:val="both"/>
              <w:rPr>
                <w:rFonts w:ascii="Times New Roman" w:hAnsi="Times New Roman" w:cs="Times New Roman"/>
                <w:sz w:val="20"/>
                <w:szCs w:val="20"/>
              </w:rPr>
            </w:pPr>
            <w:bookmarkStart w:id="5" w:name="_Hlk154148549"/>
            <w:r w:rsidRPr="00007246">
              <w:rPr>
                <w:rFonts w:ascii="Times New Roman" w:hAnsi="Times New Roman" w:cs="Times New Roman"/>
                <w:sz w:val="20"/>
                <w:szCs w:val="20"/>
              </w:rPr>
              <w:t>Взаимодействие с Главами муниципальных районов Омской области через координационные советы профсоюзов (организация профсоюзных семинаров, конкурсов, первомайских мероприятий, собраний профактивов с участием представителей власти)</w:t>
            </w:r>
          </w:p>
          <w:bookmarkEnd w:id="5"/>
          <w:p w14:paraId="40DC4AC7" w14:textId="4E94799F" w:rsidR="003F4872" w:rsidRPr="00007246" w:rsidRDefault="003F4872" w:rsidP="003F4872">
            <w:pPr>
              <w:spacing w:line="278" w:lineRule="exact"/>
              <w:jc w:val="both"/>
              <w:rPr>
                <w:rFonts w:ascii="Times New Roman" w:hAnsi="Times New Roman" w:cs="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FFFFFF"/>
          </w:tcPr>
          <w:p w14:paraId="5E2D9BC4" w14:textId="77777777" w:rsidR="003F4872" w:rsidRPr="00007246" w:rsidRDefault="003F4872" w:rsidP="003F4872">
            <w:pPr>
              <w:spacing w:before="60" w:line="240" w:lineRule="exact"/>
              <w:jc w:val="center"/>
              <w:rPr>
                <w:rFonts w:ascii="Times New Roman" w:hAnsi="Times New Roman" w:cs="Times New Roman"/>
                <w:sz w:val="20"/>
                <w:szCs w:val="20"/>
              </w:rPr>
            </w:pPr>
            <w:r w:rsidRPr="00007246">
              <w:rPr>
                <w:rStyle w:val="22"/>
                <w:rFonts w:eastAsia="Arial Unicode MS"/>
                <w:sz w:val="20"/>
                <w:szCs w:val="20"/>
              </w:rPr>
              <w:t>в течение года</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14:paraId="16BDA87D" w14:textId="77777777" w:rsidR="003F4872" w:rsidRPr="00007246" w:rsidRDefault="003F4872" w:rsidP="003F4872">
            <w:pPr>
              <w:jc w:val="center"/>
              <w:rPr>
                <w:rStyle w:val="22"/>
                <w:rFonts w:eastAsia="Arial Unicode MS"/>
                <w:sz w:val="20"/>
                <w:szCs w:val="20"/>
              </w:rPr>
            </w:pPr>
            <w:r w:rsidRPr="00007246">
              <w:rPr>
                <w:rFonts w:ascii="Times New Roman" w:hAnsi="Times New Roman" w:cs="Times New Roman"/>
                <w:sz w:val="20"/>
                <w:szCs w:val="20"/>
              </w:rPr>
              <w:t>Орготдел, учебно-методический отдел</w:t>
            </w:r>
            <w:r w:rsidRPr="00007246">
              <w:rPr>
                <w:rStyle w:val="22"/>
                <w:rFonts w:eastAsia="Arial Unicode MS"/>
                <w:sz w:val="20"/>
                <w:szCs w:val="20"/>
              </w:rPr>
              <w:t xml:space="preserve"> ФОП</w:t>
            </w:r>
          </w:p>
          <w:p w14:paraId="04F587AC" w14:textId="78314A1C" w:rsidR="003F4872" w:rsidRPr="00007246" w:rsidRDefault="003F4872" w:rsidP="003F4872">
            <w:pPr>
              <w:jc w:val="center"/>
              <w:rPr>
                <w:rStyle w:val="22"/>
                <w:rFonts w:eastAsia="Arial Unicode MS"/>
                <w:sz w:val="20"/>
                <w:szCs w:val="20"/>
              </w:rPr>
            </w:pPr>
          </w:p>
          <w:p w14:paraId="727B3702" w14:textId="3BA10085" w:rsidR="003F4872" w:rsidRPr="00007246" w:rsidRDefault="003F4872" w:rsidP="00B429D5">
            <w:pPr>
              <w:tabs>
                <w:tab w:val="left" w:pos="430"/>
              </w:tabs>
              <w:rPr>
                <w:rStyle w:val="22"/>
                <w:rFonts w:eastAsia="Arial Unicode MS"/>
                <w:sz w:val="20"/>
                <w:szCs w:val="20"/>
              </w:rPr>
            </w:pPr>
          </w:p>
          <w:p w14:paraId="7BFA49CD" w14:textId="77777777" w:rsidR="003F4872" w:rsidRPr="00007246" w:rsidRDefault="003F4872" w:rsidP="003F4872">
            <w:pPr>
              <w:jc w:val="center"/>
              <w:rPr>
                <w:rFonts w:ascii="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7B5DA54" w14:textId="5E11F30A" w:rsidR="00A35C54" w:rsidRPr="00007246" w:rsidRDefault="00B80217" w:rsidP="0062414F">
            <w:pPr>
              <w:jc w:val="both"/>
              <w:rPr>
                <w:rFonts w:ascii="Times New Roman" w:hAnsi="Times New Roman" w:cs="Times New Roman"/>
                <w:sz w:val="20"/>
                <w:szCs w:val="20"/>
              </w:rPr>
            </w:pPr>
            <w:r w:rsidRPr="00007246">
              <w:rPr>
                <w:rFonts w:ascii="Times New Roman" w:hAnsi="Times New Roman" w:cs="Times New Roman"/>
                <w:sz w:val="20"/>
                <w:szCs w:val="20"/>
              </w:rPr>
              <w:t>См. примечание</w:t>
            </w:r>
          </w:p>
        </w:tc>
      </w:tr>
      <w:tr w:rsidR="003F4872" w:rsidRPr="00C215C7" w14:paraId="164CBE0E" w14:textId="77777777" w:rsidTr="00007246">
        <w:trPr>
          <w:cantSplit/>
          <w:trHeight w:val="2410"/>
          <w:jc w:val="center"/>
        </w:trPr>
        <w:tc>
          <w:tcPr>
            <w:tcW w:w="562" w:type="dxa"/>
            <w:tcBorders>
              <w:top w:val="single" w:sz="4" w:space="0" w:color="auto"/>
            </w:tcBorders>
            <w:shd w:val="clear" w:color="auto" w:fill="FFFFFF"/>
          </w:tcPr>
          <w:p w14:paraId="5BBF1864" w14:textId="792F8C35" w:rsidR="003F4872" w:rsidRPr="00007246" w:rsidRDefault="004C41AF" w:rsidP="00B429D5">
            <w:pPr>
              <w:spacing w:line="240" w:lineRule="exact"/>
              <w:rPr>
                <w:rFonts w:ascii="Times New Roman" w:hAnsi="Times New Roman" w:cs="Times New Roman"/>
                <w:sz w:val="20"/>
                <w:szCs w:val="20"/>
              </w:rPr>
            </w:pPr>
            <w:r w:rsidRPr="00007246">
              <w:rPr>
                <w:rStyle w:val="22"/>
                <w:rFonts w:eastAsia="Arial Unicode MS"/>
                <w:sz w:val="20"/>
                <w:szCs w:val="20"/>
              </w:rPr>
              <w:lastRenderedPageBreak/>
              <w:t>14</w:t>
            </w:r>
            <w:r w:rsidR="003F4872" w:rsidRPr="00007246">
              <w:rPr>
                <w:rStyle w:val="22"/>
                <w:rFonts w:eastAsia="Arial Unicode MS"/>
                <w:sz w:val="20"/>
                <w:szCs w:val="20"/>
              </w:rPr>
              <w:t>.</w:t>
            </w:r>
          </w:p>
        </w:tc>
        <w:tc>
          <w:tcPr>
            <w:tcW w:w="6856" w:type="dxa"/>
            <w:tcBorders>
              <w:top w:val="single" w:sz="4" w:space="0" w:color="auto"/>
            </w:tcBorders>
            <w:shd w:val="clear" w:color="auto" w:fill="FFFFFF"/>
          </w:tcPr>
          <w:p w14:paraId="4D178EB1" w14:textId="6772D741" w:rsidR="003F4872" w:rsidRPr="00007246" w:rsidRDefault="003F4872" w:rsidP="003F4872">
            <w:pPr>
              <w:tabs>
                <w:tab w:val="left" w:pos="408"/>
              </w:tabs>
              <w:spacing w:before="480" w:after="600" w:line="240" w:lineRule="exact"/>
              <w:jc w:val="both"/>
              <w:rPr>
                <w:rFonts w:ascii="Times New Roman" w:hAnsi="Times New Roman" w:cs="Times New Roman"/>
                <w:sz w:val="20"/>
                <w:szCs w:val="20"/>
              </w:rPr>
            </w:pPr>
            <w:r w:rsidRPr="00007246">
              <w:rPr>
                <w:rFonts w:ascii="Times New Roman" w:hAnsi="Times New Roman" w:cs="Times New Roman"/>
                <w:sz w:val="20"/>
                <w:szCs w:val="20"/>
              </w:rPr>
              <w:t xml:space="preserve">Освещение мероприятий, проводимых </w:t>
            </w:r>
            <w:r w:rsidR="00841F4E" w:rsidRPr="00007246">
              <w:rPr>
                <w:rFonts w:ascii="Times New Roman" w:hAnsi="Times New Roman" w:cs="Times New Roman"/>
                <w:sz w:val="20"/>
                <w:szCs w:val="20"/>
              </w:rPr>
              <w:t xml:space="preserve">ФОП и членскими организациями </w:t>
            </w:r>
            <w:r w:rsidRPr="00007246">
              <w:rPr>
                <w:rFonts w:ascii="Times New Roman" w:hAnsi="Times New Roman" w:cs="Times New Roman"/>
                <w:sz w:val="20"/>
                <w:szCs w:val="20"/>
              </w:rPr>
              <w:t>в рамках года укрепления и развития социального партнерства, в газете ФОП «Позиция»</w:t>
            </w:r>
            <w:r w:rsidR="00841F4E" w:rsidRPr="00007246">
              <w:rPr>
                <w:rFonts w:ascii="Times New Roman" w:hAnsi="Times New Roman" w:cs="Times New Roman"/>
                <w:sz w:val="20"/>
                <w:szCs w:val="20"/>
              </w:rPr>
              <w:t xml:space="preserve"> </w:t>
            </w:r>
            <w:r w:rsidR="00FF39C0" w:rsidRPr="00007246">
              <w:rPr>
                <w:rFonts w:ascii="Times New Roman" w:hAnsi="Times New Roman" w:cs="Times New Roman"/>
                <w:sz w:val="20"/>
                <w:szCs w:val="20"/>
              </w:rPr>
              <w:t>в разделе</w:t>
            </w:r>
            <w:r w:rsidR="00841F4E" w:rsidRPr="00007246">
              <w:rPr>
                <w:rFonts w:ascii="Times New Roman" w:hAnsi="Times New Roman" w:cs="Times New Roman"/>
                <w:sz w:val="20"/>
                <w:szCs w:val="20"/>
              </w:rPr>
              <w:t xml:space="preserve"> «Социальное партнерство»</w:t>
            </w:r>
            <w:r w:rsidRPr="00007246">
              <w:rPr>
                <w:rFonts w:ascii="Times New Roman" w:hAnsi="Times New Roman" w:cs="Times New Roman"/>
                <w:sz w:val="20"/>
                <w:szCs w:val="20"/>
              </w:rPr>
              <w:t>,</w:t>
            </w:r>
            <w:r w:rsidR="00841F4E" w:rsidRPr="00007246">
              <w:rPr>
                <w:rFonts w:ascii="Times New Roman" w:hAnsi="Times New Roman" w:cs="Times New Roman"/>
                <w:sz w:val="20"/>
                <w:szCs w:val="20"/>
              </w:rPr>
              <w:t xml:space="preserve"> на сайтах и в соцсетях, </w:t>
            </w:r>
            <w:r w:rsidRPr="00007246">
              <w:rPr>
                <w:rFonts w:ascii="Times New Roman" w:hAnsi="Times New Roman" w:cs="Times New Roman"/>
                <w:sz w:val="20"/>
                <w:szCs w:val="20"/>
              </w:rPr>
              <w:t xml:space="preserve"> а также во внешних муниципальных и региональных СМИ: работы областной и территориальных трехсторонних комиссий по регулированию социально-трудовых отношений, примеров эффективной коллективно-договорной деятельности членских организаций ФОП, защиты и отстаивания прав трудящихся Омской области</w:t>
            </w:r>
            <w:r w:rsidR="00841F4E" w:rsidRPr="00007246">
              <w:rPr>
                <w:rFonts w:ascii="Times New Roman" w:hAnsi="Times New Roman" w:cs="Times New Roman"/>
                <w:sz w:val="20"/>
                <w:szCs w:val="20"/>
              </w:rPr>
              <w:t xml:space="preserve"> и т.д.</w:t>
            </w:r>
          </w:p>
        </w:tc>
        <w:tc>
          <w:tcPr>
            <w:tcW w:w="1161" w:type="dxa"/>
            <w:tcBorders>
              <w:top w:val="single" w:sz="4" w:space="0" w:color="auto"/>
            </w:tcBorders>
            <w:shd w:val="clear" w:color="auto" w:fill="FFFFFF"/>
          </w:tcPr>
          <w:p w14:paraId="2E4AD0DF" w14:textId="37FFB6A7" w:rsidR="003F4872" w:rsidRPr="00007246" w:rsidRDefault="00841F4E" w:rsidP="00B429D5">
            <w:pPr>
              <w:spacing w:after="240" w:line="278" w:lineRule="exact"/>
              <w:rPr>
                <w:rFonts w:ascii="Times New Roman" w:hAnsi="Times New Roman" w:cs="Times New Roman"/>
                <w:sz w:val="20"/>
                <w:szCs w:val="20"/>
              </w:rPr>
            </w:pPr>
            <w:r w:rsidRPr="00007246">
              <w:rPr>
                <w:rStyle w:val="22"/>
                <w:rFonts w:eastAsia="Arial Unicode MS"/>
                <w:sz w:val="20"/>
                <w:szCs w:val="20"/>
              </w:rPr>
              <w:t xml:space="preserve">в течении года по предоставленным </w:t>
            </w:r>
            <w:r w:rsidR="00607116" w:rsidRPr="00007246">
              <w:rPr>
                <w:rStyle w:val="22"/>
                <w:rFonts w:eastAsia="Arial Unicode MS"/>
                <w:sz w:val="20"/>
                <w:szCs w:val="20"/>
              </w:rPr>
              <w:t xml:space="preserve">материалам о </w:t>
            </w:r>
            <w:r w:rsidRPr="00007246">
              <w:rPr>
                <w:rStyle w:val="22"/>
                <w:rFonts w:eastAsia="Arial Unicode MS"/>
                <w:sz w:val="20"/>
                <w:szCs w:val="20"/>
              </w:rPr>
              <w:t>проведенных мероприяти</w:t>
            </w:r>
            <w:r w:rsidR="00607116" w:rsidRPr="00007246">
              <w:rPr>
                <w:rStyle w:val="22"/>
                <w:rFonts w:eastAsia="Arial Unicode MS"/>
                <w:sz w:val="20"/>
                <w:szCs w:val="20"/>
              </w:rPr>
              <w:t>ях</w:t>
            </w:r>
          </w:p>
        </w:tc>
        <w:tc>
          <w:tcPr>
            <w:tcW w:w="1865" w:type="dxa"/>
            <w:tcBorders>
              <w:top w:val="single" w:sz="4" w:space="0" w:color="auto"/>
            </w:tcBorders>
            <w:shd w:val="clear" w:color="auto" w:fill="FFFFFF"/>
          </w:tcPr>
          <w:p w14:paraId="09D08A79" w14:textId="77777777" w:rsidR="00841F4E" w:rsidRPr="00007246" w:rsidRDefault="00841F4E" w:rsidP="003F4872">
            <w:pPr>
              <w:jc w:val="both"/>
              <w:rPr>
                <w:rStyle w:val="22"/>
                <w:rFonts w:eastAsia="Arial Unicode MS"/>
                <w:sz w:val="20"/>
                <w:szCs w:val="20"/>
              </w:rPr>
            </w:pPr>
          </w:p>
          <w:p w14:paraId="1C089064" w14:textId="1C1C6EBA" w:rsidR="003F4872" w:rsidRPr="00007246" w:rsidRDefault="00841F4E" w:rsidP="003F4872">
            <w:pPr>
              <w:jc w:val="both"/>
              <w:rPr>
                <w:rStyle w:val="22"/>
                <w:rFonts w:eastAsia="Arial Unicode MS"/>
                <w:sz w:val="20"/>
                <w:szCs w:val="20"/>
              </w:rPr>
            </w:pPr>
            <w:r w:rsidRPr="00007246">
              <w:rPr>
                <w:rStyle w:val="22"/>
                <w:rFonts w:eastAsia="Arial Unicode MS"/>
                <w:sz w:val="20"/>
                <w:szCs w:val="20"/>
              </w:rPr>
              <w:t>Членские организации ФОП,</w:t>
            </w:r>
          </w:p>
          <w:p w14:paraId="0F97FB29" w14:textId="77777777" w:rsidR="003F4872" w:rsidRPr="00007246" w:rsidRDefault="003F4872" w:rsidP="003F4872">
            <w:pPr>
              <w:jc w:val="both"/>
              <w:rPr>
                <w:rStyle w:val="22"/>
                <w:rFonts w:eastAsia="Arial Unicode MS"/>
                <w:sz w:val="20"/>
                <w:szCs w:val="20"/>
              </w:rPr>
            </w:pPr>
            <w:r w:rsidRPr="00007246">
              <w:rPr>
                <w:rStyle w:val="22"/>
                <w:rFonts w:eastAsia="Arial Unicode MS"/>
                <w:sz w:val="20"/>
                <w:szCs w:val="20"/>
              </w:rPr>
              <w:t>Информационно-редакционный отдел ФОП</w:t>
            </w:r>
          </w:p>
          <w:p w14:paraId="548B1B86" w14:textId="77777777" w:rsidR="003F4872" w:rsidRPr="00007246" w:rsidRDefault="003F4872" w:rsidP="003F4872">
            <w:pPr>
              <w:jc w:val="both"/>
              <w:rPr>
                <w:rFonts w:ascii="Times New Roman" w:hAnsi="Times New Roman" w:cs="Times New Roman"/>
                <w:sz w:val="20"/>
                <w:szCs w:val="20"/>
              </w:rPr>
            </w:pPr>
          </w:p>
        </w:tc>
        <w:tc>
          <w:tcPr>
            <w:tcW w:w="5245" w:type="dxa"/>
            <w:tcBorders>
              <w:top w:val="single" w:sz="4" w:space="0" w:color="auto"/>
            </w:tcBorders>
            <w:shd w:val="clear" w:color="auto" w:fill="FFFFFF"/>
          </w:tcPr>
          <w:p w14:paraId="77ABD664" w14:textId="6B266A08" w:rsidR="003F4872" w:rsidRPr="00007246" w:rsidRDefault="00B429D5" w:rsidP="003F4872">
            <w:pPr>
              <w:jc w:val="both"/>
              <w:rPr>
                <w:rFonts w:ascii="Times New Roman" w:hAnsi="Times New Roman" w:cs="Times New Roman"/>
                <w:sz w:val="20"/>
                <w:szCs w:val="20"/>
              </w:rPr>
            </w:pPr>
            <w:r w:rsidRPr="00007246">
              <w:rPr>
                <w:rStyle w:val="22"/>
                <w:rFonts w:eastAsia="Arial Unicode MS"/>
                <w:sz w:val="20"/>
                <w:szCs w:val="20"/>
              </w:rPr>
              <w:t>См. примечание</w:t>
            </w:r>
          </w:p>
        </w:tc>
      </w:tr>
      <w:tr w:rsidR="003F4872" w:rsidRPr="00C215C7" w14:paraId="12245E4E" w14:textId="77777777" w:rsidTr="00C215C7">
        <w:trPr>
          <w:cantSplit/>
          <w:trHeight w:hRule="exact" w:val="1253"/>
          <w:jc w:val="center"/>
        </w:trPr>
        <w:tc>
          <w:tcPr>
            <w:tcW w:w="562" w:type="dxa"/>
            <w:shd w:val="clear" w:color="auto" w:fill="FFFFFF"/>
          </w:tcPr>
          <w:p w14:paraId="1923DF27" w14:textId="2163E473" w:rsidR="003F4872" w:rsidRPr="00007246" w:rsidRDefault="004C41AF" w:rsidP="003F4872">
            <w:pPr>
              <w:spacing w:line="240" w:lineRule="exact"/>
              <w:jc w:val="center"/>
              <w:rPr>
                <w:rFonts w:ascii="Times New Roman" w:hAnsi="Times New Roman" w:cs="Times New Roman"/>
                <w:sz w:val="20"/>
                <w:szCs w:val="20"/>
              </w:rPr>
            </w:pPr>
            <w:r w:rsidRPr="00007246">
              <w:rPr>
                <w:rFonts w:ascii="Times New Roman" w:hAnsi="Times New Roman" w:cs="Times New Roman"/>
                <w:sz w:val="20"/>
                <w:szCs w:val="20"/>
              </w:rPr>
              <w:t>15</w:t>
            </w:r>
            <w:r w:rsidR="003F4872" w:rsidRPr="00007246">
              <w:rPr>
                <w:rFonts w:ascii="Times New Roman" w:hAnsi="Times New Roman" w:cs="Times New Roman"/>
                <w:sz w:val="20"/>
                <w:szCs w:val="20"/>
              </w:rPr>
              <w:t>.</w:t>
            </w:r>
          </w:p>
        </w:tc>
        <w:tc>
          <w:tcPr>
            <w:tcW w:w="6856" w:type="dxa"/>
            <w:shd w:val="clear" w:color="auto" w:fill="FFFFFF"/>
          </w:tcPr>
          <w:p w14:paraId="10349A43" w14:textId="394581F0" w:rsidR="003F4872" w:rsidRPr="002A633C" w:rsidRDefault="004F45EF" w:rsidP="003F4872">
            <w:pPr>
              <w:jc w:val="both"/>
              <w:rPr>
                <w:rFonts w:ascii="Times New Roman" w:hAnsi="Times New Roman" w:cs="Times New Roman"/>
                <w:color w:val="auto"/>
                <w:sz w:val="20"/>
                <w:szCs w:val="20"/>
              </w:rPr>
            </w:pPr>
            <w:bookmarkStart w:id="6" w:name="_Hlk159234203"/>
            <w:r w:rsidRPr="002A633C">
              <w:rPr>
                <w:rFonts w:ascii="Times New Roman" w:hAnsi="Times New Roman" w:cs="Times New Roman"/>
                <w:color w:val="auto"/>
                <w:sz w:val="20"/>
                <w:szCs w:val="20"/>
              </w:rPr>
              <w:t xml:space="preserve">Организация и проведение встречи с Губернатором Омской области </w:t>
            </w:r>
            <w:r w:rsidR="001D7AB1" w:rsidRPr="002A633C">
              <w:rPr>
                <w:rFonts w:ascii="Times New Roman" w:hAnsi="Times New Roman" w:cs="Times New Roman"/>
                <w:color w:val="auto"/>
                <w:sz w:val="20"/>
                <w:szCs w:val="20"/>
              </w:rPr>
              <w:t>Бурковым А.Л. и членами Правительства Омской области</w:t>
            </w:r>
            <w:bookmarkEnd w:id="6"/>
          </w:p>
        </w:tc>
        <w:tc>
          <w:tcPr>
            <w:tcW w:w="1161" w:type="dxa"/>
            <w:shd w:val="clear" w:color="auto" w:fill="FFFFFF"/>
          </w:tcPr>
          <w:p w14:paraId="4D0EAD91" w14:textId="29E3D170" w:rsidR="003F4872" w:rsidRPr="00007246" w:rsidRDefault="001D7AB1" w:rsidP="003F4872">
            <w:pPr>
              <w:jc w:val="center"/>
              <w:rPr>
                <w:rFonts w:ascii="Times New Roman" w:hAnsi="Times New Roman" w:cs="Times New Roman"/>
                <w:sz w:val="20"/>
                <w:szCs w:val="20"/>
              </w:rPr>
            </w:pPr>
            <w:r w:rsidRPr="00007246">
              <w:rPr>
                <w:rFonts w:ascii="Times New Roman" w:hAnsi="Times New Roman" w:cs="Times New Roman"/>
                <w:sz w:val="20"/>
                <w:szCs w:val="20"/>
              </w:rPr>
              <w:t>июнь 2023 г.</w:t>
            </w:r>
          </w:p>
        </w:tc>
        <w:tc>
          <w:tcPr>
            <w:tcW w:w="1865" w:type="dxa"/>
            <w:shd w:val="clear" w:color="auto" w:fill="FFFFFF"/>
          </w:tcPr>
          <w:p w14:paraId="006AB484" w14:textId="55394845" w:rsidR="001D7AB1" w:rsidRPr="00007246" w:rsidRDefault="001D7AB1" w:rsidP="001D7AB1">
            <w:pPr>
              <w:jc w:val="both"/>
              <w:rPr>
                <w:rStyle w:val="22"/>
                <w:rFonts w:eastAsia="Arial Unicode MS"/>
                <w:sz w:val="20"/>
                <w:szCs w:val="20"/>
              </w:rPr>
            </w:pPr>
            <w:r w:rsidRPr="00007246">
              <w:rPr>
                <w:rStyle w:val="22"/>
                <w:rFonts w:eastAsia="Arial Unicode MS"/>
                <w:sz w:val="20"/>
                <w:szCs w:val="20"/>
              </w:rPr>
              <w:t>Членские организации ФОП, О</w:t>
            </w:r>
            <w:r w:rsidRPr="00007246">
              <w:rPr>
                <w:rFonts w:ascii="Times New Roman" w:hAnsi="Times New Roman" w:cs="Times New Roman"/>
                <w:sz w:val="20"/>
                <w:szCs w:val="20"/>
              </w:rPr>
              <w:t>рготдел ФОП</w:t>
            </w:r>
          </w:p>
          <w:p w14:paraId="23238C9A" w14:textId="64736BBF" w:rsidR="003F4872" w:rsidRPr="00007246" w:rsidRDefault="003F4872" w:rsidP="003F4872">
            <w:pPr>
              <w:spacing w:line="278" w:lineRule="exact"/>
              <w:jc w:val="both"/>
              <w:rPr>
                <w:rFonts w:ascii="Times New Roman" w:hAnsi="Times New Roman" w:cs="Times New Roman"/>
                <w:sz w:val="20"/>
                <w:szCs w:val="20"/>
              </w:rPr>
            </w:pPr>
          </w:p>
        </w:tc>
        <w:tc>
          <w:tcPr>
            <w:tcW w:w="5245" w:type="dxa"/>
            <w:shd w:val="clear" w:color="auto" w:fill="FFFFFF"/>
          </w:tcPr>
          <w:p w14:paraId="25D5B242" w14:textId="296515F4" w:rsidR="003F4872" w:rsidRPr="00007246" w:rsidRDefault="00B429D5" w:rsidP="003F4872">
            <w:pPr>
              <w:spacing w:line="278" w:lineRule="exact"/>
              <w:jc w:val="both"/>
              <w:rPr>
                <w:rFonts w:ascii="Times New Roman" w:hAnsi="Times New Roman" w:cs="Times New Roman"/>
                <w:sz w:val="20"/>
                <w:szCs w:val="20"/>
              </w:rPr>
            </w:pPr>
            <w:bookmarkStart w:id="7" w:name="_Hlk159234220"/>
            <w:r w:rsidRPr="00007246">
              <w:rPr>
                <w:rFonts w:ascii="Times New Roman" w:hAnsi="Times New Roman" w:cs="Times New Roman"/>
                <w:sz w:val="20"/>
                <w:szCs w:val="20"/>
              </w:rPr>
              <w:t xml:space="preserve">Встреча не состоялась ввиду назначения нового ВРИО Губернатора </w:t>
            </w:r>
            <w:r w:rsidR="003722AE" w:rsidRPr="00007246">
              <w:rPr>
                <w:rFonts w:ascii="Times New Roman" w:hAnsi="Times New Roman" w:cs="Times New Roman"/>
                <w:sz w:val="20"/>
                <w:szCs w:val="20"/>
              </w:rPr>
              <w:t xml:space="preserve">Омской области </w:t>
            </w:r>
            <w:r w:rsidRPr="00007246">
              <w:rPr>
                <w:rFonts w:ascii="Times New Roman" w:hAnsi="Times New Roman" w:cs="Times New Roman"/>
                <w:sz w:val="20"/>
                <w:szCs w:val="20"/>
              </w:rPr>
              <w:t>Хоценко В.П.</w:t>
            </w:r>
            <w:r w:rsidR="004C019F" w:rsidRPr="00007246">
              <w:rPr>
                <w:rFonts w:ascii="Times New Roman" w:hAnsi="Times New Roman" w:cs="Times New Roman"/>
                <w:sz w:val="20"/>
                <w:szCs w:val="20"/>
              </w:rPr>
              <w:t xml:space="preserve"> Встреча с вновь избранным Губернатором Омской области Хоценко В.П. наз</w:t>
            </w:r>
            <w:r w:rsidR="000161E9" w:rsidRPr="00007246">
              <w:rPr>
                <w:rFonts w:ascii="Times New Roman" w:hAnsi="Times New Roman" w:cs="Times New Roman"/>
                <w:sz w:val="20"/>
                <w:szCs w:val="20"/>
              </w:rPr>
              <w:t>начена на 1 квартал 2024 года.</w:t>
            </w:r>
            <w:bookmarkEnd w:id="7"/>
          </w:p>
        </w:tc>
      </w:tr>
      <w:tr w:rsidR="003F4872" w:rsidRPr="00C215C7" w14:paraId="37AF6751" w14:textId="77777777" w:rsidTr="00C215C7">
        <w:trPr>
          <w:cantSplit/>
          <w:trHeight w:hRule="exact" w:val="1980"/>
          <w:jc w:val="center"/>
        </w:trPr>
        <w:tc>
          <w:tcPr>
            <w:tcW w:w="562" w:type="dxa"/>
            <w:shd w:val="clear" w:color="auto" w:fill="FFFFFF"/>
          </w:tcPr>
          <w:p w14:paraId="18427F06" w14:textId="69A9681C" w:rsidR="003F4872" w:rsidRPr="00007246" w:rsidRDefault="004C41AF" w:rsidP="003F4872">
            <w:pPr>
              <w:spacing w:line="240" w:lineRule="exact"/>
              <w:jc w:val="center"/>
              <w:rPr>
                <w:rFonts w:ascii="Times New Roman" w:hAnsi="Times New Roman" w:cs="Times New Roman"/>
                <w:sz w:val="20"/>
                <w:szCs w:val="20"/>
              </w:rPr>
            </w:pPr>
            <w:r w:rsidRPr="00007246">
              <w:rPr>
                <w:rFonts w:ascii="Times New Roman" w:hAnsi="Times New Roman" w:cs="Times New Roman"/>
                <w:sz w:val="20"/>
                <w:szCs w:val="20"/>
              </w:rPr>
              <w:t>16</w:t>
            </w:r>
            <w:r w:rsidR="003F4872" w:rsidRPr="00007246">
              <w:rPr>
                <w:rFonts w:ascii="Times New Roman" w:hAnsi="Times New Roman" w:cs="Times New Roman"/>
                <w:sz w:val="20"/>
                <w:szCs w:val="20"/>
              </w:rPr>
              <w:t>.</w:t>
            </w:r>
          </w:p>
        </w:tc>
        <w:tc>
          <w:tcPr>
            <w:tcW w:w="6856" w:type="dxa"/>
            <w:shd w:val="clear" w:color="auto" w:fill="FFFFFF"/>
          </w:tcPr>
          <w:p w14:paraId="4A0FD4DB" w14:textId="3A96ACC1" w:rsidR="003F4872" w:rsidRPr="00007246" w:rsidRDefault="003F4872" w:rsidP="003F4872">
            <w:pPr>
              <w:spacing w:line="240" w:lineRule="exact"/>
              <w:jc w:val="both"/>
              <w:rPr>
                <w:rFonts w:ascii="Times New Roman" w:hAnsi="Times New Roman" w:cs="Times New Roman"/>
                <w:sz w:val="20"/>
                <w:szCs w:val="20"/>
              </w:rPr>
            </w:pPr>
            <w:r w:rsidRPr="00007246">
              <w:rPr>
                <w:rFonts w:ascii="Times New Roman" w:hAnsi="Times New Roman" w:cs="Times New Roman"/>
                <w:sz w:val="20"/>
                <w:szCs w:val="20"/>
              </w:rPr>
              <w:t>Проведение мониторинга соблюдения работодателями Омской области установленных законодательством гарантий по оплате труда, своевременности выплаты заработной платы. Осуществление обмена информацией с контрольно-надзорными органами о нарушениях, выявленных в сфере труда</w:t>
            </w:r>
          </w:p>
        </w:tc>
        <w:tc>
          <w:tcPr>
            <w:tcW w:w="1161" w:type="dxa"/>
            <w:shd w:val="clear" w:color="auto" w:fill="FFFFFF"/>
          </w:tcPr>
          <w:p w14:paraId="5C65C0EE" w14:textId="77777777" w:rsidR="003F4872" w:rsidRPr="00007246" w:rsidRDefault="003F4872" w:rsidP="003F4872">
            <w:pPr>
              <w:jc w:val="center"/>
              <w:rPr>
                <w:rFonts w:ascii="Times New Roman" w:hAnsi="Times New Roman" w:cs="Times New Roman"/>
                <w:sz w:val="20"/>
                <w:szCs w:val="20"/>
              </w:rPr>
            </w:pPr>
            <w:r w:rsidRPr="00007246">
              <w:rPr>
                <w:rStyle w:val="22"/>
                <w:rFonts w:eastAsia="Arial Unicode MS"/>
                <w:sz w:val="20"/>
                <w:szCs w:val="20"/>
              </w:rPr>
              <w:t>в течение года</w:t>
            </w:r>
          </w:p>
        </w:tc>
        <w:tc>
          <w:tcPr>
            <w:tcW w:w="1865" w:type="dxa"/>
            <w:shd w:val="clear" w:color="auto" w:fill="FFFFFF"/>
          </w:tcPr>
          <w:p w14:paraId="46A74F77" w14:textId="77777777" w:rsidR="003F4872" w:rsidRPr="00007246" w:rsidRDefault="003F4872" w:rsidP="003F4872">
            <w:pPr>
              <w:jc w:val="both"/>
              <w:rPr>
                <w:rFonts w:ascii="Times New Roman" w:hAnsi="Times New Roman" w:cs="Times New Roman"/>
                <w:sz w:val="20"/>
                <w:szCs w:val="20"/>
              </w:rPr>
            </w:pPr>
            <w:r w:rsidRPr="00007246">
              <w:rPr>
                <w:rFonts w:ascii="Times New Roman" w:hAnsi="Times New Roman" w:cs="Times New Roman"/>
                <w:sz w:val="20"/>
                <w:szCs w:val="20"/>
              </w:rPr>
              <w:t>Отдел правовой и технической инспекции труда ФОП</w:t>
            </w:r>
          </w:p>
          <w:p w14:paraId="1BA05C61" w14:textId="77777777" w:rsidR="003F4872" w:rsidRPr="00007246" w:rsidRDefault="003F4872" w:rsidP="003F4872">
            <w:pPr>
              <w:jc w:val="both"/>
              <w:rPr>
                <w:rFonts w:ascii="Times New Roman" w:hAnsi="Times New Roman" w:cs="Times New Roman"/>
                <w:sz w:val="20"/>
                <w:szCs w:val="20"/>
              </w:rPr>
            </w:pPr>
            <w:bookmarkStart w:id="8" w:name="_Hlk126141396"/>
            <w:r w:rsidRPr="00007246">
              <w:rPr>
                <w:rStyle w:val="22"/>
                <w:rFonts w:eastAsia="Arial Unicode MS"/>
                <w:sz w:val="20"/>
                <w:szCs w:val="20"/>
              </w:rPr>
              <w:t>Отдел экономического анализа и трудовых отношений ФОП</w:t>
            </w:r>
            <w:bookmarkEnd w:id="8"/>
          </w:p>
        </w:tc>
        <w:tc>
          <w:tcPr>
            <w:tcW w:w="5245" w:type="dxa"/>
            <w:shd w:val="clear" w:color="auto" w:fill="FFFFFF"/>
          </w:tcPr>
          <w:p w14:paraId="7204A809" w14:textId="023A93F9" w:rsidR="003F4872" w:rsidRPr="00007246" w:rsidRDefault="007C5096" w:rsidP="003F4872">
            <w:pPr>
              <w:jc w:val="both"/>
              <w:rPr>
                <w:rStyle w:val="22"/>
                <w:rFonts w:eastAsia="Arial Unicode MS"/>
                <w:sz w:val="20"/>
                <w:szCs w:val="20"/>
              </w:rPr>
            </w:pPr>
            <w:r w:rsidRPr="00007246">
              <w:rPr>
                <w:rFonts w:ascii="Times New Roman" w:hAnsi="Times New Roman" w:cs="Times New Roman"/>
                <w:sz w:val="20"/>
                <w:szCs w:val="20"/>
              </w:rPr>
              <w:t>Осуществляется на постоянной основе. В случае выявленных нарушений, информация предоставляется на заседании межведомственной рабочей группы в прокуратуре Омской области. В 2023 году нарушений в организациях, где имеются профсоюзы, не выявлено.</w:t>
            </w:r>
          </w:p>
        </w:tc>
      </w:tr>
      <w:tr w:rsidR="003F4872" w:rsidRPr="00C215C7" w14:paraId="01C5D35D" w14:textId="77777777" w:rsidTr="00C215C7">
        <w:trPr>
          <w:cantSplit/>
          <w:trHeight w:hRule="exact" w:val="1404"/>
          <w:jc w:val="center"/>
        </w:trPr>
        <w:tc>
          <w:tcPr>
            <w:tcW w:w="562" w:type="dxa"/>
            <w:shd w:val="clear" w:color="auto" w:fill="FFFFFF"/>
          </w:tcPr>
          <w:p w14:paraId="5F1B669D" w14:textId="1946F7F4" w:rsidR="003F4872" w:rsidRPr="00007246" w:rsidRDefault="003F4872" w:rsidP="003F4872">
            <w:pPr>
              <w:spacing w:line="210" w:lineRule="exact"/>
              <w:jc w:val="center"/>
              <w:rPr>
                <w:rFonts w:ascii="Times New Roman" w:hAnsi="Times New Roman" w:cs="Times New Roman"/>
                <w:sz w:val="20"/>
                <w:szCs w:val="20"/>
              </w:rPr>
            </w:pPr>
            <w:r w:rsidRPr="00007246">
              <w:rPr>
                <w:rFonts w:ascii="Times New Roman" w:hAnsi="Times New Roman" w:cs="Times New Roman"/>
                <w:sz w:val="20"/>
                <w:szCs w:val="20"/>
              </w:rPr>
              <w:t>1</w:t>
            </w:r>
            <w:r w:rsidR="004C41AF" w:rsidRPr="00007246">
              <w:rPr>
                <w:rFonts w:ascii="Times New Roman" w:hAnsi="Times New Roman" w:cs="Times New Roman"/>
                <w:sz w:val="20"/>
                <w:szCs w:val="20"/>
              </w:rPr>
              <w:t>7</w:t>
            </w:r>
            <w:r w:rsidRPr="00007246">
              <w:rPr>
                <w:rFonts w:ascii="Times New Roman" w:hAnsi="Times New Roman" w:cs="Times New Roman"/>
                <w:sz w:val="20"/>
                <w:szCs w:val="20"/>
              </w:rPr>
              <w:t>.</w:t>
            </w:r>
          </w:p>
        </w:tc>
        <w:tc>
          <w:tcPr>
            <w:tcW w:w="6856" w:type="dxa"/>
            <w:shd w:val="clear" w:color="auto" w:fill="FFFFFF"/>
          </w:tcPr>
          <w:p w14:paraId="393C8D39" w14:textId="416E366A" w:rsidR="003F4872" w:rsidRPr="00007246" w:rsidRDefault="003F4872" w:rsidP="003F4872">
            <w:pPr>
              <w:spacing w:line="278" w:lineRule="exact"/>
              <w:jc w:val="both"/>
              <w:rPr>
                <w:rFonts w:ascii="Times New Roman" w:hAnsi="Times New Roman" w:cs="Times New Roman"/>
                <w:sz w:val="20"/>
                <w:szCs w:val="20"/>
              </w:rPr>
            </w:pPr>
            <w:r w:rsidRPr="00007246">
              <w:rPr>
                <w:rFonts w:ascii="Times New Roman" w:hAnsi="Times New Roman" w:cs="Times New Roman"/>
                <w:sz w:val="20"/>
                <w:szCs w:val="20"/>
              </w:rPr>
              <w:t>Проведение постоянного мониторинга ситуации по уровню производственного травматизма, в том числе в рамках реализации региональной программы "Улучшение условий и охраны труда на территории Омской области", по реализации планов мероприятий по снижению уровня производственного травматизма в отдельных отраслях</w:t>
            </w:r>
          </w:p>
        </w:tc>
        <w:tc>
          <w:tcPr>
            <w:tcW w:w="1161" w:type="dxa"/>
            <w:shd w:val="clear" w:color="auto" w:fill="FFFFFF"/>
          </w:tcPr>
          <w:p w14:paraId="630284AB" w14:textId="77777777" w:rsidR="003F4872" w:rsidRPr="00007246" w:rsidRDefault="003F4872" w:rsidP="003F4872">
            <w:pPr>
              <w:spacing w:line="283" w:lineRule="exact"/>
              <w:jc w:val="center"/>
              <w:rPr>
                <w:rFonts w:ascii="Times New Roman" w:hAnsi="Times New Roman" w:cs="Times New Roman"/>
                <w:sz w:val="20"/>
                <w:szCs w:val="20"/>
              </w:rPr>
            </w:pPr>
            <w:r w:rsidRPr="00007246">
              <w:rPr>
                <w:rStyle w:val="22"/>
                <w:rFonts w:eastAsia="Arial Unicode MS"/>
                <w:sz w:val="20"/>
                <w:szCs w:val="20"/>
              </w:rPr>
              <w:t>в течение года</w:t>
            </w:r>
          </w:p>
        </w:tc>
        <w:tc>
          <w:tcPr>
            <w:tcW w:w="1865" w:type="dxa"/>
            <w:shd w:val="clear" w:color="auto" w:fill="FFFFFF"/>
          </w:tcPr>
          <w:p w14:paraId="72A88077" w14:textId="77777777" w:rsidR="003F4872" w:rsidRPr="00007246" w:rsidRDefault="003F4872" w:rsidP="003F4872">
            <w:pPr>
              <w:jc w:val="both"/>
              <w:rPr>
                <w:rFonts w:ascii="Times New Roman" w:hAnsi="Times New Roman" w:cs="Times New Roman"/>
                <w:sz w:val="20"/>
                <w:szCs w:val="20"/>
              </w:rPr>
            </w:pPr>
            <w:r w:rsidRPr="00007246">
              <w:rPr>
                <w:rFonts w:ascii="Times New Roman" w:hAnsi="Times New Roman" w:cs="Times New Roman"/>
                <w:sz w:val="20"/>
                <w:szCs w:val="20"/>
              </w:rPr>
              <w:t>Отдел правовой и технической инспекции труда ФОП</w:t>
            </w:r>
          </w:p>
          <w:p w14:paraId="45554818" w14:textId="77777777" w:rsidR="003F4872" w:rsidRPr="00007246" w:rsidRDefault="003F4872" w:rsidP="003F4872">
            <w:pPr>
              <w:spacing w:line="240" w:lineRule="exact"/>
              <w:jc w:val="both"/>
              <w:rPr>
                <w:rFonts w:ascii="Times New Roman" w:hAnsi="Times New Roman" w:cs="Times New Roman"/>
                <w:sz w:val="20"/>
                <w:szCs w:val="20"/>
              </w:rPr>
            </w:pPr>
          </w:p>
        </w:tc>
        <w:tc>
          <w:tcPr>
            <w:tcW w:w="5245" w:type="dxa"/>
            <w:shd w:val="clear" w:color="auto" w:fill="FFFFFF"/>
          </w:tcPr>
          <w:p w14:paraId="73BBAC17" w14:textId="3BBEB123" w:rsidR="003F4872" w:rsidRPr="00007246" w:rsidRDefault="00B429D5" w:rsidP="003F4872">
            <w:pPr>
              <w:spacing w:line="240" w:lineRule="exact"/>
              <w:jc w:val="both"/>
              <w:rPr>
                <w:rStyle w:val="22"/>
                <w:rFonts w:eastAsia="Arial Unicode MS"/>
                <w:sz w:val="20"/>
                <w:szCs w:val="20"/>
              </w:rPr>
            </w:pPr>
            <w:r w:rsidRPr="00007246">
              <w:rPr>
                <w:rStyle w:val="22"/>
                <w:rFonts w:eastAsia="Arial Unicode MS"/>
                <w:sz w:val="20"/>
                <w:szCs w:val="20"/>
              </w:rPr>
              <w:t>См. примечание</w:t>
            </w:r>
          </w:p>
        </w:tc>
      </w:tr>
      <w:tr w:rsidR="003F4872" w:rsidRPr="00C215C7" w14:paraId="7C5E3A63" w14:textId="77777777" w:rsidTr="00C215C7">
        <w:trPr>
          <w:cantSplit/>
          <w:trHeight w:hRule="exact" w:val="1149"/>
          <w:jc w:val="center"/>
        </w:trPr>
        <w:tc>
          <w:tcPr>
            <w:tcW w:w="562" w:type="dxa"/>
            <w:shd w:val="clear" w:color="auto" w:fill="FFFFFF"/>
          </w:tcPr>
          <w:p w14:paraId="1D4A4492" w14:textId="52447204" w:rsidR="003F4872" w:rsidRPr="00007246" w:rsidRDefault="003F4872" w:rsidP="003F4872">
            <w:pPr>
              <w:spacing w:line="240" w:lineRule="exact"/>
              <w:jc w:val="center"/>
              <w:rPr>
                <w:rFonts w:ascii="Times New Roman" w:hAnsi="Times New Roman" w:cs="Times New Roman"/>
                <w:sz w:val="20"/>
                <w:szCs w:val="20"/>
              </w:rPr>
            </w:pPr>
            <w:r w:rsidRPr="00007246">
              <w:rPr>
                <w:rFonts w:ascii="Times New Roman" w:hAnsi="Times New Roman" w:cs="Times New Roman"/>
                <w:sz w:val="20"/>
                <w:szCs w:val="20"/>
              </w:rPr>
              <w:t>1</w:t>
            </w:r>
            <w:r w:rsidR="004C41AF" w:rsidRPr="00007246">
              <w:rPr>
                <w:rFonts w:ascii="Times New Roman" w:hAnsi="Times New Roman" w:cs="Times New Roman"/>
                <w:sz w:val="20"/>
                <w:szCs w:val="20"/>
              </w:rPr>
              <w:t>8</w:t>
            </w:r>
            <w:r w:rsidRPr="00007246">
              <w:rPr>
                <w:rFonts w:ascii="Times New Roman" w:hAnsi="Times New Roman" w:cs="Times New Roman"/>
                <w:sz w:val="20"/>
                <w:szCs w:val="20"/>
              </w:rPr>
              <w:t>.</w:t>
            </w:r>
          </w:p>
        </w:tc>
        <w:tc>
          <w:tcPr>
            <w:tcW w:w="6856" w:type="dxa"/>
            <w:shd w:val="clear" w:color="auto" w:fill="FFFFFF"/>
          </w:tcPr>
          <w:p w14:paraId="453547D8" w14:textId="3C2A533B" w:rsidR="003F4872" w:rsidRPr="00007246" w:rsidRDefault="003F4872" w:rsidP="003F4872">
            <w:pPr>
              <w:jc w:val="both"/>
              <w:rPr>
                <w:rFonts w:ascii="Times New Roman" w:hAnsi="Times New Roman" w:cs="Times New Roman"/>
                <w:sz w:val="20"/>
                <w:szCs w:val="20"/>
              </w:rPr>
            </w:pPr>
            <w:r w:rsidRPr="00007246">
              <w:rPr>
                <w:rFonts w:ascii="Times New Roman" w:hAnsi="Times New Roman" w:cs="Times New Roman"/>
                <w:sz w:val="20"/>
                <w:szCs w:val="20"/>
              </w:rPr>
              <w:t>Осуществление мер по повышению информированности работников и работодателей об уровне производственного травматизма в регионе.</w:t>
            </w:r>
            <w:r w:rsidRPr="00007246">
              <w:rPr>
                <w:sz w:val="20"/>
                <w:szCs w:val="20"/>
              </w:rPr>
              <w:t xml:space="preserve"> </w:t>
            </w:r>
            <w:r w:rsidRPr="00007246">
              <w:rPr>
                <w:rFonts w:ascii="Times New Roman" w:hAnsi="Times New Roman" w:cs="Times New Roman"/>
                <w:sz w:val="20"/>
                <w:szCs w:val="20"/>
              </w:rPr>
              <w:t>Участие в мероприятиях, посвященных Всемирному Дню охраны труда</w:t>
            </w:r>
          </w:p>
        </w:tc>
        <w:tc>
          <w:tcPr>
            <w:tcW w:w="1161" w:type="dxa"/>
            <w:shd w:val="clear" w:color="auto" w:fill="FFFFFF"/>
          </w:tcPr>
          <w:p w14:paraId="2811F9CB" w14:textId="77777777" w:rsidR="003F4872" w:rsidRPr="00007246" w:rsidRDefault="003F4872" w:rsidP="003F4872">
            <w:pPr>
              <w:spacing w:before="120" w:line="240" w:lineRule="exact"/>
              <w:jc w:val="center"/>
              <w:rPr>
                <w:rFonts w:ascii="Times New Roman" w:hAnsi="Times New Roman" w:cs="Times New Roman"/>
                <w:sz w:val="20"/>
                <w:szCs w:val="20"/>
              </w:rPr>
            </w:pPr>
            <w:r w:rsidRPr="00007246">
              <w:rPr>
                <w:rStyle w:val="22"/>
                <w:rFonts w:eastAsia="Arial Unicode MS"/>
                <w:sz w:val="20"/>
                <w:szCs w:val="20"/>
              </w:rPr>
              <w:t>в течение года</w:t>
            </w:r>
          </w:p>
        </w:tc>
        <w:tc>
          <w:tcPr>
            <w:tcW w:w="1865" w:type="dxa"/>
            <w:shd w:val="clear" w:color="auto" w:fill="FFFFFF"/>
          </w:tcPr>
          <w:p w14:paraId="54A8AFCB" w14:textId="77777777" w:rsidR="003F4872" w:rsidRPr="00007246" w:rsidRDefault="003F4872" w:rsidP="003F4872">
            <w:pPr>
              <w:spacing w:line="240" w:lineRule="exact"/>
              <w:jc w:val="both"/>
              <w:rPr>
                <w:rFonts w:ascii="Times New Roman" w:hAnsi="Times New Roman" w:cs="Times New Roman"/>
                <w:sz w:val="20"/>
                <w:szCs w:val="20"/>
              </w:rPr>
            </w:pPr>
            <w:r w:rsidRPr="00007246">
              <w:rPr>
                <w:rFonts w:ascii="Times New Roman" w:hAnsi="Times New Roman" w:cs="Times New Roman"/>
                <w:sz w:val="20"/>
                <w:szCs w:val="20"/>
              </w:rPr>
              <w:t>Отдел правовой и технической инспекции труда ФОП</w:t>
            </w:r>
          </w:p>
        </w:tc>
        <w:tc>
          <w:tcPr>
            <w:tcW w:w="5245" w:type="dxa"/>
            <w:shd w:val="clear" w:color="auto" w:fill="FFFFFF"/>
          </w:tcPr>
          <w:p w14:paraId="666CF0C9" w14:textId="1D9E6BDA" w:rsidR="003F4872" w:rsidRPr="00007246" w:rsidRDefault="00B429D5" w:rsidP="003F4872">
            <w:pPr>
              <w:spacing w:line="240" w:lineRule="exact"/>
              <w:jc w:val="both"/>
              <w:rPr>
                <w:rStyle w:val="22"/>
                <w:rFonts w:eastAsia="Arial Unicode MS"/>
                <w:sz w:val="20"/>
                <w:szCs w:val="20"/>
              </w:rPr>
            </w:pPr>
            <w:r w:rsidRPr="00007246">
              <w:rPr>
                <w:rStyle w:val="22"/>
                <w:rFonts w:eastAsia="Arial Unicode MS"/>
                <w:sz w:val="20"/>
                <w:szCs w:val="20"/>
              </w:rPr>
              <w:t>См. примечание</w:t>
            </w:r>
          </w:p>
        </w:tc>
      </w:tr>
      <w:tr w:rsidR="003F4872" w:rsidRPr="00C215C7" w14:paraId="2032A2FD" w14:textId="77777777" w:rsidTr="00C215C7">
        <w:trPr>
          <w:cantSplit/>
          <w:trHeight w:hRule="exact" w:val="2094"/>
          <w:jc w:val="center"/>
        </w:trPr>
        <w:tc>
          <w:tcPr>
            <w:tcW w:w="562" w:type="dxa"/>
            <w:shd w:val="clear" w:color="auto" w:fill="FFFFFF"/>
          </w:tcPr>
          <w:p w14:paraId="62997B88" w14:textId="7ACB4EA7" w:rsidR="003F4872" w:rsidRPr="00007246" w:rsidRDefault="003F4872" w:rsidP="003F4872">
            <w:pPr>
              <w:spacing w:line="240" w:lineRule="exact"/>
              <w:jc w:val="center"/>
              <w:rPr>
                <w:rFonts w:ascii="Times New Roman" w:hAnsi="Times New Roman" w:cs="Times New Roman"/>
                <w:sz w:val="20"/>
                <w:szCs w:val="20"/>
              </w:rPr>
            </w:pPr>
            <w:r w:rsidRPr="00007246">
              <w:rPr>
                <w:rFonts w:ascii="Times New Roman" w:hAnsi="Times New Roman" w:cs="Times New Roman"/>
                <w:sz w:val="20"/>
                <w:szCs w:val="20"/>
              </w:rPr>
              <w:t>1</w:t>
            </w:r>
            <w:r w:rsidR="004C41AF" w:rsidRPr="00007246">
              <w:rPr>
                <w:rFonts w:ascii="Times New Roman" w:hAnsi="Times New Roman" w:cs="Times New Roman"/>
                <w:sz w:val="20"/>
                <w:szCs w:val="20"/>
              </w:rPr>
              <w:t>9</w:t>
            </w:r>
            <w:r w:rsidRPr="00007246">
              <w:rPr>
                <w:rFonts w:ascii="Times New Roman" w:hAnsi="Times New Roman" w:cs="Times New Roman"/>
                <w:sz w:val="20"/>
                <w:szCs w:val="20"/>
              </w:rPr>
              <w:t>.</w:t>
            </w:r>
          </w:p>
        </w:tc>
        <w:tc>
          <w:tcPr>
            <w:tcW w:w="6856" w:type="dxa"/>
            <w:shd w:val="clear" w:color="auto" w:fill="FFFFFF"/>
          </w:tcPr>
          <w:p w14:paraId="35250359" w14:textId="3EC7C64A" w:rsidR="003F4872" w:rsidRPr="00007246" w:rsidRDefault="003F4872" w:rsidP="003F4872">
            <w:pPr>
              <w:spacing w:line="278" w:lineRule="exact"/>
              <w:jc w:val="both"/>
              <w:rPr>
                <w:rFonts w:ascii="Times New Roman" w:hAnsi="Times New Roman" w:cs="Times New Roman"/>
                <w:sz w:val="20"/>
                <w:szCs w:val="20"/>
              </w:rPr>
            </w:pPr>
            <w:r w:rsidRPr="00007246">
              <w:rPr>
                <w:rFonts w:ascii="Times New Roman" w:hAnsi="Times New Roman" w:cs="Times New Roman"/>
                <w:sz w:val="20"/>
                <w:szCs w:val="20"/>
              </w:rPr>
              <w:t>Участие в работе областной Межведомственной комиссии по координации деятельности органов исполнительной власти Омской области по защите трудовых прав работников и рабочей группы по охране труда Общественного Совета при Министерстве труда и социального развития Омской области</w:t>
            </w:r>
          </w:p>
        </w:tc>
        <w:tc>
          <w:tcPr>
            <w:tcW w:w="1161" w:type="dxa"/>
            <w:shd w:val="clear" w:color="auto" w:fill="FFFFFF"/>
          </w:tcPr>
          <w:p w14:paraId="67FE393B" w14:textId="77777777" w:rsidR="003F4872" w:rsidRPr="00007246" w:rsidRDefault="003F4872" w:rsidP="003F4872">
            <w:pPr>
              <w:spacing w:line="278" w:lineRule="exact"/>
              <w:rPr>
                <w:rFonts w:ascii="Times New Roman" w:hAnsi="Times New Roman" w:cs="Times New Roman"/>
                <w:sz w:val="20"/>
                <w:szCs w:val="20"/>
              </w:rPr>
            </w:pPr>
            <w:r w:rsidRPr="00007246">
              <w:rPr>
                <w:rFonts w:ascii="Times New Roman" w:hAnsi="Times New Roman" w:cs="Times New Roman"/>
                <w:sz w:val="20"/>
                <w:szCs w:val="20"/>
              </w:rPr>
              <w:t xml:space="preserve"> в течение года</w:t>
            </w:r>
          </w:p>
        </w:tc>
        <w:tc>
          <w:tcPr>
            <w:tcW w:w="1865" w:type="dxa"/>
            <w:shd w:val="clear" w:color="auto" w:fill="FFFFFF"/>
          </w:tcPr>
          <w:p w14:paraId="1EE68CB7" w14:textId="77777777" w:rsidR="003F4872" w:rsidRPr="00007246" w:rsidRDefault="003F4872" w:rsidP="003F4872">
            <w:pPr>
              <w:spacing w:line="240" w:lineRule="exact"/>
              <w:jc w:val="both"/>
              <w:rPr>
                <w:rFonts w:ascii="Times New Roman" w:hAnsi="Times New Roman" w:cs="Times New Roman"/>
                <w:sz w:val="20"/>
                <w:szCs w:val="20"/>
              </w:rPr>
            </w:pPr>
            <w:r w:rsidRPr="00007246">
              <w:rPr>
                <w:rFonts w:ascii="Times New Roman" w:hAnsi="Times New Roman" w:cs="Times New Roman"/>
                <w:sz w:val="20"/>
                <w:szCs w:val="20"/>
              </w:rPr>
              <w:t>Отдел правовой и технической инспекции труда ФОП</w:t>
            </w:r>
          </w:p>
          <w:p w14:paraId="0DB0FAC3" w14:textId="77777777" w:rsidR="003F4872" w:rsidRPr="00007246" w:rsidRDefault="003F4872" w:rsidP="003F4872">
            <w:pPr>
              <w:spacing w:line="240" w:lineRule="exact"/>
              <w:jc w:val="both"/>
              <w:rPr>
                <w:rFonts w:ascii="Times New Roman" w:hAnsi="Times New Roman" w:cs="Times New Roman"/>
                <w:sz w:val="20"/>
                <w:szCs w:val="20"/>
              </w:rPr>
            </w:pPr>
            <w:r w:rsidRPr="00007246">
              <w:rPr>
                <w:rStyle w:val="22"/>
                <w:rFonts w:eastAsia="Arial Unicode MS"/>
                <w:sz w:val="20"/>
                <w:szCs w:val="20"/>
              </w:rPr>
              <w:t>Отдел экономического анализа и трудовых отношений ФОП</w:t>
            </w:r>
          </w:p>
        </w:tc>
        <w:tc>
          <w:tcPr>
            <w:tcW w:w="5245" w:type="dxa"/>
            <w:shd w:val="clear" w:color="auto" w:fill="FFFFFF"/>
          </w:tcPr>
          <w:p w14:paraId="5990B9BE" w14:textId="619C3F65" w:rsidR="003F4872" w:rsidRPr="00007246" w:rsidRDefault="00B429D5" w:rsidP="003F4872">
            <w:pPr>
              <w:spacing w:line="240" w:lineRule="exact"/>
              <w:jc w:val="both"/>
              <w:rPr>
                <w:rStyle w:val="22"/>
                <w:rFonts w:eastAsia="Arial Unicode MS"/>
                <w:sz w:val="20"/>
                <w:szCs w:val="20"/>
              </w:rPr>
            </w:pPr>
            <w:r w:rsidRPr="00007246">
              <w:rPr>
                <w:rStyle w:val="22"/>
                <w:rFonts w:eastAsia="Arial Unicode MS"/>
                <w:sz w:val="20"/>
                <w:szCs w:val="20"/>
              </w:rPr>
              <w:t>См. примечание</w:t>
            </w:r>
          </w:p>
        </w:tc>
      </w:tr>
      <w:tr w:rsidR="003F4872" w:rsidRPr="00C215C7" w14:paraId="3B39ED5B" w14:textId="77777777" w:rsidTr="00956515">
        <w:trPr>
          <w:cantSplit/>
          <w:trHeight w:hRule="exact" w:val="1580"/>
          <w:jc w:val="center"/>
        </w:trPr>
        <w:tc>
          <w:tcPr>
            <w:tcW w:w="562" w:type="dxa"/>
            <w:shd w:val="clear" w:color="auto" w:fill="FFFFFF"/>
          </w:tcPr>
          <w:p w14:paraId="45F2F16E" w14:textId="5A8EFAB4" w:rsidR="003F4872" w:rsidRPr="00007246" w:rsidRDefault="004C41AF" w:rsidP="003F4872">
            <w:pPr>
              <w:spacing w:line="240" w:lineRule="exact"/>
              <w:jc w:val="center"/>
              <w:rPr>
                <w:rFonts w:ascii="Times New Roman" w:hAnsi="Times New Roman" w:cs="Times New Roman"/>
                <w:sz w:val="20"/>
                <w:szCs w:val="20"/>
              </w:rPr>
            </w:pPr>
            <w:r w:rsidRPr="00007246">
              <w:rPr>
                <w:rStyle w:val="22"/>
                <w:rFonts w:eastAsia="Arial Unicode MS"/>
                <w:sz w:val="20"/>
                <w:szCs w:val="20"/>
              </w:rPr>
              <w:lastRenderedPageBreak/>
              <w:t>20</w:t>
            </w:r>
            <w:r w:rsidR="003F4872" w:rsidRPr="00007246">
              <w:rPr>
                <w:rStyle w:val="22"/>
                <w:rFonts w:eastAsia="Arial Unicode MS"/>
                <w:sz w:val="20"/>
                <w:szCs w:val="20"/>
              </w:rPr>
              <w:t>.</w:t>
            </w:r>
          </w:p>
        </w:tc>
        <w:tc>
          <w:tcPr>
            <w:tcW w:w="6856" w:type="dxa"/>
            <w:shd w:val="clear" w:color="auto" w:fill="FFFFFF"/>
            <w:vAlign w:val="bottom"/>
          </w:tcPr>
          <w:p w14:paraId="1424DF35" w14:textId="110EE625" w:rsidR="003F4872" w:rsidRPr="00007246" w:rsidRDefault="003F4872" w:rsidP="003F4872">
            <w:pPr>
              <w:jc w:val="both"/>
              <w:rPr>
                <w:rFonts w:ascii="Times New Roman" w:hAnsi="Times New Roman" w:cs="Times New Roman"/>
                <w:sz w:val="20"/>
                <w:szCs w:val="20"/>
              </w:rPr>
            </w:pPr>
            <w:r w:rsidRPr="00007246">
              <w:rPr>
                <w:rFonts w:ascii="Times New Roman" w:hAnsi="Times New Roman" w:cs="Times New Roman"/>
                <w:sz w:val="20"/>
                <w:szCs w:val="20"/>
              </w:rPr>
              <w:t>Совместное проведение мероприятий с Социальным фондом России в Омской области с целью актуализации информации о социальных услугах, предоставляемых на территории Омкой области</w:t>
            </w:r>
          </w:p>
          <w:p w14:paraId="6593AA5A" w14:textId="77777777" w:rsidR="003F4872" w:rsidRPr="00007246" w:rsidRDefault="003F4872" w:rsidP="003F4872">
            <w:pPr>
              <w:jc w:val="both"/>
              <w:rPr>
                <w:rFonts w:ascii="Times New Roman" w:hAnsi="Times New Roman" w:cs="Times New Roman"/>
                <w:sz w:val="20"/>
                <w:szCs w:val="20"/>
              </w:rPr>
            </w:pPr>
          </w:p>
        </w:tc>
        <w:tc>
          <w:tcPr>
            <w:tcW w:w="1161" w:type="dxa"/>
            <w:shd w:val="clear" w:color="auto" w:fill="FFFFFF"/>
          </w:tcPr>
          <w:p w14:paraId="6CFB1E14" w14:textId="77777777" w:rsidR="003F4872" w:rsidRPr="00007246" w:rsidRDefault="003F4872" w:rsidP="003F4872">
            <w:pPr>
              <w:spacing w:line="278" w:lineRule="exact"/>
              <w:jc w:val="center"/>
              <w:rPr>
                <w:rFonts w:ascii="Times New Roman" w:hAnsi="Times New Roman" w:cs="Times New Roman"/>
                <w:sz w:val="20"/>
                <w:szCs w:val="20"/>
              </w:rPr>
            </w:pPr>
            <w:r w:rsidRPr="00007246">
              <w:rPr>
                <w:rStyle w:val="22"/>
                <w:rFonts w:eastAsia="Arial Unicode MS"/>
                <w:sz w:val="20"/>
                <w:szCs w:val="20"/>
              </w:rPr>
              <w:t>в течение года</w:t>
            </w:r>
          </w:p>
        </w:tc>
        <w:tc>
          <w:tcPr>
            <w:tcW w:w="1865" w:type="dxa"/>
            <w:shd w:val="clear" w:color="auto" w:fill="FFFFFF"/>
          </w:tcPr>
          <w:p w14:paraId="78BDC7DE" w14:textId="77777777" w:rsidR="003F4872" w:rsidRPr="00007246" w:rsidRDefault="003F4872" w:rsidP="003F4872">
            <w:pPr>
              <w:spacing w:line="240" w:lineRule="exact"/>
              <w:jc w:val="both"/>
              <w:rPr>
                <w:rFonts w:ascii="Times New Roman" w:hAnsi="Times New Roman" w:cs="Times New Roman"/>
                <w:sz w:val="20"/>
                <w:szCs w:val="20"/>
              </w:rPr>
            </w:pPr>
            <w:r w:rsidRPr="00007246">
              <w:rPr>
                <w:rStyle w:val="22"/>
                <w:rFonts w:eastAsia="Arial Unicode MS"/>
                <w:sz w:val="20"/>
                <w:szCs w:val="20"/>
              </w:rPr>
              <w:t>Отдел по социальным вопросам и молодежной политике ФОП</w:t>
            </w:r>
          </w:p>
        </w:tc>
        <w:tc>
          <w:tcPr>
            <w:tcW w:w="5245" w:type="dxa"/>
            <w:shd w:val="clear" w:color="auto" w:fill="FFFFFF"/>
          </w:tcPr>
          <w:p w14:paraId="034E4917" w14:textId="77777777" w:rsidR="00956515" w:rsidRPr="00956515" w:rsidRDefault="00956515" w:rsidP="00956515">
            <w:pPr>
              <w:spacing w:line="240" w:lineRule="exact"/>
              <w:jc w:val="both"/>
              <w:rPr>
                <w:rFonts w:ascii="Times New Roman" w:hAnsi="Times New Roman" w:cs="Times New Roman"/>
                <w:sz w:val="20"/>
                <w:szCs w:val="20"/>
              </w:rPr>
            </w:pPr>
            <w:r w:rsidRPr="00956515">
              <w:rPr>
                <w:rFonts w:ascii="Times New Roman" w:hAnsi="Times New Roman" w:cs="Times New Roman"/>
                <w:sz w:val="20"/>
                <w:szCs w:val="20"/>
              </w:rPr>
              <w:t>В течении 2023 года совместно с Омским отделением Социального Фонда России было проведено 5 семинаров для представителей членских организаций ФОП с целью актуализации информации о социальных услугах, предоставляемых на территории Омкой области.</w:t>
            </w:r>
          </w:p>
          <w:p w14:paraId="23A9915A" w14:textId="77777777" w:rsidR="003F4872" w:rsidRPr="00007246" w:rsidRDefault="003F4872" w:rsidP="003F4872">
            <w:pPr>
              <w:spacing w:line="240" w:lineRule="exact"/>
              <w:jc w:val="both"/>
              <w:rPr>
                <w:rStyle w:val="22"/>
                <w:rFonts w:eastAsia="Arial Unicode MS"/>
                <w:sz w:val="20"/>
                <w:szCs w:val="20"/>
              </w:rPr>
            </w:pPr>
          </w:p>
        </w:tc>
      </w:tr>
      <w:tr w:rsidR="003F4872" w:rsidRPr="00C215C7" w14:paraId="498B82E8" w14:textId="77777777" w:rsidTr="00C215C7">
        <w:trPr>
          <w:cantSplit/>
          <w:trHeight w:hRule="exact" w:val="1401"/>
          <w:jc w:val="center"/>
        </w:trPr>
        <w:tc>
          <w:tcPr>
            <w:tcW w:w="562" w:type="dxa"/>
            <w:shd w:val="clear" w:color="auto" w:fill="FFFFFF"/>
          </w:tcPr>
          <w:p w14:paraId="385396B9" w14:textId="5712BB43" w:rsidR="003F4872" w:rsidRPr="00007246" w:rsidRDefault="004C41AF" w:rsidP="003F4872">
            <w:pPr>
              <w:spacing w:line="240" w:lineRule="exact"/>
              <w:jc w:val="center"/>
              <w:rPr>
                <w:rStyle w:val="22"/>
                <w:rFonts w:eastAsia="Arial Unicode MS"/>
                <w:sz w:val="20"/>
                <w:szCs w:val="20"/>
              </w:rPr>
            </w:pPr>
            <w:r w:rsidRPr="00007246">
              <w:rPr>
                <w:rStyle w:val="22"/>
                <w:rFonts w:eastAsia="Arial Unicode MS"/>
                <w:sz w:val="20"/>
                <w:szCs w:val="20"/>
              </w:rPr>
              <w:t>21</w:t>
            </w:r>
            <w:r w:rsidR="003F4872" w:rsidRPr="00007246">
              <w:rPr>
                <w:rStyle w:val="22"/>
                <w:rFonts w:eastAsia="Arial Unicode MS"/>
                <w:sz w:val="20"/>
                <w:szCs w:val="20"/>
              </w:rPr>
              <w:t>.</w:t>
            </w:r>
          </w:p>
        </w:tc>
        <w:tc>
          <w:tcPr>
            <w:tcW w:w="6856" w:type="dxa"/>
            <w:shd w:val="clear" w:color="auto" w:fill="FFFFFF"/>
          </w:tcPr>
          <w:p w14:paraId="79CA08CD" w14:textId="039FC414" w:rsidR="003F4872" w:rsidRPr="00007246" w:rsidRDefault="003F4872" w:rsidP="003F4872">
            <w:pPr>
              <w:jc w:val="both"/>
              <w:rPr>
                <w:rFonts w:ascii="Times New Roman" w:hAnsi="Times New Roman" w:cs="Times New Roman"/>
                <w:sz w:val="20"/>
                <w:szCs w:val="20"/>
              </w:rPr>
            </w:pPr>
            <w:r w:rsidRPr="00007246">
              <w:rPr>
                <w:rFonts w:ascii="Times New Roman" w:hAnsi="Times New Roman" w:cs="Times New Roman"/>
                <w:sz w:val="20"/>
                <w:szCs w:val="20"/>
              </w:rPr>
              <w:t xml:space="preserve">Заключение Соглашения о взаимодействии </w:t>
            </w:r>
            <w:r w:rsidR="00A3636D" w:rsidRPr="00007246">
              <w:rPr>
                <w:rFonts w:ascii="Times New Roman" w:hAnsi="Times New Roman" w:cs="Times New Roman"/>
                <w:sz w:val="20"/>
                <w:szCs w:val="20"/>
              </w:rPr>
              <w:t xml:space="preserve">отделения </w:t>
            </w:r>
            <w:r w:rsidRPr="00007246">
              <w:rPr>
                <w:rFonts w:ascii="Times New Roman" w:hAnsi="Times New Roman" w:cs="Times New Roman"/>
                <w:sz w:val="20"/>
                <w:szCs w:val="20"/>
              </w:rPr>
              <w:t xml:space="preserve">Социального фонда России </w:t>
            </w:r>
            <w:r w:rsidR="00A3636D" w:rsidRPr="00007246">
              <w:rPr>
                <w:rFonts w:ascii="Times New Roman" w:hAnsi="Times New Roman" w:cs="Times New Roman"/>
                <w:sz w:val="20"/>
                <w:szCs w:val="20"/>
              </w:rPr>
              <w:t>в</w:t>
            </w:r>
            <w:r w:rsidRPr="00007246">
              <w:rPr>
                <w:rFonts w:ascii="Times New Roman" w:hAnsi="Times New Roman" w:cs="Times New Roman"/>
                <w:sz w:val="20"/>
                <w:szCs w:val="20"/>
              </w:rPr>
              <w:t xml:space="preserve"> Омской области с Федерацией омских профсоюзов</w:t>
            </w:r>
          </w:p>
        </w:tc>
        <w:tc>
          <w:tcPr>
            <w:tcW w:w="1161" w:type="dxa"/>
            <w:shd w:val="clear" w:color="auto" w:fill="FFFFFF"/>
          </w:tcPr>
          <w:p w14:paraId="56C09942" w14:textId="77777777" w:rsidR="003F4872" w:rsidRPr="00007246" w:rsidRDefault="003F4872" w:rsidP="003F4872">
            <w:pPr>
              <w:spacing w:line="278" w:lineRule="exact"/>
              <w:jc w:val="center"/>
              <w:rPr>
                <w:rStyle w:val="22"/>
                <w:rFonts w:eastAsia="Arial Unicode MS"/>
                <w:sz w:val="20"/>
                <w:szCs w:val="20"/>
              </w:rPr>
            </w:pPr>
            <w:r w:rsidRPr="00007246">
              <w:rPr>
                <w:rStyle w:val="22"/>
                <w:rFonts w:eastAsia="Arial Unicode MS"/>
                <w:sz w:val="20"/>
                <w:szCs w:val="20"/>
              </w:rPr>
              <w:t>4 квартал 2023 г.</w:t>
            </w:r>
          </w:p>
        </w:tc>
        <w:tc>
          <w:tcPr>
            <w:tcW w:w="1865" w:type="dxa"/>
            <w:shd w:val="clear" w:color="auto" w:fill="FFFFFF"/>
          </w:tcPr>
          <w:p w14:paraId="35C44B53" w14:textId="77777777" w:rsidR="003F4872" w:rsidRPr="00007246" w:rsidRDefault="003F4872" w:rsidP="003F4872">
            <w:pPr>
              <w:spacing w:line="240" w:lineRule="exact"/>
              <w:jc w:val="both"/>
              <w:rPr>
                <w:rStyle w:val="22"/>
                <w:rFonts w:eastAsia="Arial Unicode MS"/>
                <w:sz w:val="20"/>
                <w:szCs w:val="20"/>
              </w:rPr>
            </w:pPr>
            <w:r w:rsidRPr="00007246">
              <w:rPr>
                <w:rStyle w:val="22"/>
                <w:rFonts w:eastAsia="Arial Unicode MS"/>
                <w:sz w:val="20"/>
                <w:szCs w:val="20"/>
              </w:rPr>
              <w:t>Отдел по социальным вопросам и молодежной политике ФОП</w:t>
            </w:r>
          </w:p>
        </w:tc>
        <w:tc>
          <w:tcPr>
            <w:tcW w:w="5245" w:type="dxa"/>
            <w:shd w:val="clear" w:color="auto" w:fill="FFFFFF"/>
          </w:tcPr>
          <w:p w14:paraId="468A7A88" w14:textId="081E80B6" w:rsidR="003F4872" w:rsidRPr="00007246" w:rsidRDefault="00956515" w:rsidP="003F4872">
            <w:pPr>
              <w:spacing w:line="240" w:lineRule="exact"/>
              <w:jc w:val="both"/>
              <w:rPr>
                <w:rStyle w:val="22"/>
                <w:rFonts w:eastAsia="Arial Unicode MS"/>
                <w:sz w:val="20"/>
                <w:szCs w:val="20"/>
              </w:rPr>
            </w:pPr>
            <w:r w:rsidRPr="00007246">
              <w:rPr>
                <w:rStyle w:val="22"/>
                <w:rFonts w:eastAsia="Arial Unicode MS"/>
                <w:sz w:val="20"/>
                <w:szCs w:val="20"/>
              </w:rPr>
              <w:t>27 декабря 2023 года заключено соглашение о взаимодействии ФОП с Омским отделением Социального Фонда России.</w:t>
            </w:r>
          </w:p>
        </w:tc>
      </w:tr>
      <w:tr w:rsidR="003F4872" w:rsidRPr="00C215C7" w14:paraId="3305FD30" w14:textId="77777777" w:rsidTr="00C215C7">
        <w:trPr>
          <w:cantSplit/>
          <w:trHeight w:hRule="exact" w:val="1421"/>
          <w:jc w:val="center"/>
        </w:trPr>
        <w:tc>
          <w:tcPr>
            <w:tcW w:w="562" w:type="dxa"/>
            <w:shd w:val="clear" w:color="auto" w:fill="FFFFFF"/>
          </w:tcPr>
          <w:p w14:paraId="0829CD69" w14:textId="60EBA942" w:rsidR="003F4872" w:rsidRPr="00007246" w:rsidRDefault="004C41AF" w:rsidP="003F4872">
            <w:pPr>
              <w:spacing w:line="240" w:lineRule="exact"/>
              <w:jc w:val="center"/>
              <w:rPr>
                <w:rStyle w:val="22"/>
                <w:rFonts w:eastAsia="Arial Unicode MS"/>
                <w:sz w:val="20"/>
                <w:szCs w:val="20"/>
              </w:rPr>
            </w:pPr>
            <w:r w:rsidRPr="00007246">
              <w:rPr>
                <w:rStyle w:val="22"/>
                <w:rFonts w:eastAsia="Arial Unicode MS"/>
                <w:sz w:val="20"/>
                <w:szCs w:val="20"/>
              </w:rPr>
              <w:t>22</w:t>
            </w:r>
            <w:r w:rsidR="003F4872" w:rsidRPr="00007246">
              <w:rPr>
                <w:rStyle w:val="22"/>
                <w:rFonts w:eastAsia="Arial Unicode MS"/>
                <w:sz w:val="20"/>
                <w:szCs w:val="20"/>
              </w:rPr>
              <w:t>.</w:t>
            </w:r>
          </w:p>
        </w:tc>
        <w:tc>
          <w:tcPr>
            <w:tcW w:w="6856" w:type="dxa"/>
            <w:shd w:val="clear" w:color="auto" w:fill="FFFFFF"/>
          </w:tcPr>
          <w:p w14:paraId="46B9E16D" w14:textId="2331F44E" w:rsidR="003F4872" w:rsidRPr="00007246" w:rsidRDefault="003F4872" w:rsidP="003F4872">
            <w:pPr>
              <w:jc w:val="both"/>
              <w:rPr>
                <w:rFonts w:ascii="Times New Roman" w:hAnsi="Times New Roman" w:cs="Times New Roman"/>
                <w:sz w:val="20"/>
                <w:szCs w:val="20"/>
              </w:rPr>
            </w:pPr>
            <w:r w:rsidRPr="00007246">
              <w:rPr>
                <w:rFonts w:ascii="Times New Roman" w:hAnsi="Times New Roman" w:cs="Times New Roman"/>
                <w:sz w:val="20"/>
                <w:szCs w:val="20"/>
              </w:rPr>
              <w:t>Участие представителей ФОП в работе городской и областной комиссий по оздоровлению и трудовой занятости детей и подростков в Омской области</w:t>
            </w:r>
          </w:p>
          <w:p w14:paraId="6409F9D9" w14:textId="77777777" w:rsidR="003F4872" w:rsidRPr="00007246" w:rsidRDefault="003F4872" w:rsidP="003F4872">
            <w:pPr>
              <w:jc w:val="both"/>
              <w:rPr>
                <w:rFonts w:ascii="Times New Roman" w:hAnsi="Times New Roman" w:cs="Times New Roman"/>
                <w:sz w:val="20"/>
                <w:szCs w:val="20"/>
              </w:rPr>
            </w:pPr>
          </w:p>
        </w:tc>
        <w:tc>
          <w:tcPr>
            <w:tcW w:w="1161" w:type="dxa"/>
            <w:shd w:val="clear" w:color="auto" w:fill="FFFFFF"/>
          </w:tcPr>
          <w:p w14:paraId="6DC2DF35" w14:textId="77777777" w:rsidR="003F4872" w:rsidRPr="00007246" w:rsidRDefault="003F4872" w:rsidP="003F4872">
            <w:pPr>
              <w:spacing w:line="278" w:lineRule="exact"/>
              <w:jc w:val="center"/>
              <w:rPr>
                <w:rStyle w:val="22"/>
                <w:rFonts w:eastAsia="Arial Unicode MS"/>
                <w:sz w:val="20"/>
                <w:szCs w:val="20"/>
              </w:rPr>
            </w:pPr>
            <w:r w:rsidRPr="00007246">
              <w:rPr>
                <w:rStyle w:val="22"/>
                <w:rFonts w:eastAsia="Arial Unicode MS"/>
                <w:sz w:val="20"/>
                <w:szCs w:val="20"/>
              </w:rPr>
              <w:t>в течение года</w:t>
            </w:r>
          </w:p>
        </w:tc>
        <w:tc>
          <w:tcPr>
            <w:tcW w:w="1865" w:type="dxa"/>
            <w:shd w:val="clear" w:color="auto" w:fill="FFFFFF"/>
          </w:tcPr>
          <w:p w14:paraId="67F9EB3D" w14:textId="77777777" w:rsidR="003F4872" w:rsidRPr="00007246" w:rsidRDefault="003F4872" w:rsidP="003F4872">
            <w:pPr>
              <w:spacing w:line="240" w:lineRule="exact"/>
              <w:jc w:val="both"/>
              <w:rPr>
                <w:rStyle w:val="22"/>
                <w:rFonts w:eastAsia="Arial Unicode MS"/>
                <w:sz w:val="20"/>
                <w:szCs w:val="20"/>
              </w:rPr>
            </w:pPr>
            <w:r w:rsidRPr="00007246">
              <w:rPr>
                <w:rStyle w:val="22"/>
                <w:rFonts w:eastAsia="Arial Unicode MS"/>
                <w:sz w:val="20"/>
                <w:szCs w:val="20"/>
              </w:rPr>
              <w:t>Отдел по социальным вопросам и молодежной политике ФОП</w:t>
            </w:r>
          </w:p>
        </w:tc>
        <w:tc>
          <w:tcPr>
            <w:tcW w:w="5245" w:type="dxa"/>
            <w:shd w:val="clear" w:color="auto" w:fill="FFFFFF"/>
          </w:tcPr>
          <w:p w14:paraId="381E582D" w14:textId="77777777" w:rsidR="00007246" w:rsidRPr="00007246" w:rsidRDefault="00007246" w:rsidP="00007246">
            <w:pPr>
              <w:jc w:val="both"/>
              <w:rPr>
                <w:rFonts w:ascii="Times New Roman" w:hAnsi="Times New Roman" w:cs="Times New Roman"/>
                <w:sz w:val="20"/>
                <w:szCs w:val="20"/>
              </w:rPr>
            </w:pPr>
            <w:r w:rsidRPr="00007246">
              <w:rPr>
                <w:rStyle w:val="22"/>
                <w:rFonts w:eastAsia="Arial Unicode MS"/>
                <w:sz w:val="20"/>
                <w:szCs w:val="20"/>
              </w:rPr>
              <w:t xml:space="preserve">Представители ФОП входят в состав, работают и участвовали в 7 заседаниях </w:t>
            </w:r>
            <w:r w:rsidRPr="00007246">
              <w:rPr>
                <w:rFonts w:ascii="Times New Roman" w:hAnsi="Times New Roman" w:cs="Times New Roman"/>
                <w:sz w:val="20"/>
                <w:szCs w:val="20"/>
              </w:rPr>
              <w:t>городской и областной комиссий по оздоровлению и трудовой занятости детей и подростков в Омской области.</w:t>
            </w:r>
          </w:p>
          <w:p w14:paraId="79C26E14" w14:textId="77777777" w:rsidR="003F4872" w:rsidRPr="00007246" w:rsidRDefault="003F4872" w:rsidP="003F4872">
            <w:pPr>
              <w:spacing w:line="240" w:lineRule="exact"/>
              <w:jc w:val="both"/>
              <w:rPr>
                <w:rStyle w:val="22"/>
                <w:rFonts w:eastAsia="Arial Unicode MS"/>
                <w:sz w:val="20"/>
                <w:szCs w:val="20"/>
              </w:rPr>
            </w:pPr>
          </w:p>
        </w:tc>
      </w:tr>
      <w:tr w:rsidR="003F4872" w:rsidRPr="00C215C7" w14:paraId="2D86D47D" w14:textId="77777777" w:rsidTr="00007246">
        <w:trPr>
          <w:cantSplit/>
          <w:trHeight w:hRule="exact" w:val="2408"/>
          <w:jc w:val="center"/>
        </w:trPr>
        <w:tc>
          <w:tcPr>
            <w:tcW w:w="562" w:type="dxa"/>
            <w:shd w:val="clear" w:color="auto" w:fill="FFFFFF"/>
          </w:tcPr>
          <w:p w14:paraId="4E24F3A8" w14:textId="0F9FCBAD" w:rsidR="003F4872" w:rsidRPr="00007246" w:rsidRDefault="004C41AF" w:rsidP="003F4872">
            <w:pPr>
              <w:spacing w:line="240" w:lineRule="exact"/>
              <w:jc w:val="center"/>
              <w:rPr>
                <w:rStyle w:val="22"/>
                <w:rFonts w:eastAsia="Arial Unicode MS"/>
                <w:sz w:val="20"/>
                <w:szCs w:val="20"/>
              </w:rPr>
            </w:pPr>
            <w:r w:rsidRPr="00007246">
              <w:rPr>
                <w:rStyle w:val="22"/>
                <w:rFonts w:eastAsia="Arial Unicode MS"/>
                <w:sz w:val="20"/>
                <w:szCs w:val="20"/>
              </w:rPr>
              <w:t>23</w:t>
            </w:r>
            <w:r w:rsidR="003F4872" w:rsidRPr="00007246">
              <w:rPr>
                <w:rStyle w:val="22"/>
                <w:rFonts w:eastAsia="Arial Unicode MS"/>
                <w:sz w:val="20"/>
                <w:szCs w:val="20"/>
              </w:rPr>
              <w:t>.</w:t>
            </w:r>
          </w:p>
        </w:tc>
        <w:tc>
          <w:tcPr>
            <w:tcW w:w="6856" w:type="dxa"/>
            <w:shd w:val="clear" w:color="auto" w:fill="FFFFFF"/>
          </w:tcPr>
          <w:p w14:paraId="7AA454C3" w14:textId="4E762149" w:rsidR="003F4872" w:rsidRPr="00007246" w:rsidRDefault="003F4872" w:rsidP="003F4872">
            <w:pPr>
              <w:jc w:val="both"/>
              <w:rPr>
                <w:rFonts w:ascii="Times New Roman" w:hAnsi="Times New Roman" w:cs="Times New Roman"/>
                <w:sz w:val="20"/>
                <w:szCs w:val="20"/>
              </w:rPr>
            </w:pPr>
            <w:r w:rsidRPr="00007246">
              <w:rPr>
                <w:rFonts w:ascii="Times New Roman" w:hAnsi="Times New Roman" w:cs="Times New Roman"/>
                <w:sz w:val="20"/>
                <w:szCs w:val="20"/>
              </w:rPr>
              <w:t>Организация и обеспечение проведения праздничных новогодних профсоюзных елок для детей членов профсоюзов совместно с учреждениями культуры Омской области</w:t>
            </w:r>
          </w:p>
        </w:tc>
        <w:tc>
          <w:tcPr>
            <w:tcW w:w="1161" w:type="dxa"/>
            <w:shd w:val="clear" w:color="auto" w:fill="FFFFFF"/>
          </w:tcPr>
          <w:p w14:paraId="0D54A9CA" w14:textId="77777777" w:rsidR="003F4872" w:rsidRPr="00007246" w:rsidRDefault="003F4872" w:rsidP="003F4872">
            <w:pPr>
              <w:spacing w:line="278" w:lineRule="exact"/>
              <w:jc w:val="center"/>
              <w:rPr>
                <w:rStyle w:val="22"/>
                <w:rFonts w:eastAsia="Arial Unicode MS"/>
                <w:sz w:val="20"/>
                <w:szCs w:val="20"/>
              </w:rPr>
            </w:pPr>
            <w:r w:rsidRPr="00007246">
              <w:rPr>
                <w:rStyle w:val="22"/>
                <w:rFonts w:eastAsia="Arial Unicode MS"/>
                <w:sz w:val="20"/>
                <w:szCs w:val="20"/>
              </w:rPr>
              <w:t>4 квартал 2023 г.</w:t>
            </w:r>
          </w:p>
        </w:tc>
        <w:tc>
          <w:tcPr>
            <w:tcW w:w="1865" w:type="dxa"/>
            <w:shd w:val="clear" w:color="auto" w:fill="FFFFFF"/>
          </w:tcPr>
          <w:p w14:paraId="0402620F" w14:textId="77777777" w:rsidR="003F4872" w:rsidRPr="00007246" w:rsidRDefault="003F4872" w:rsidP="003F4872">
            <w:pPr>
              <w:spacing w:line="240" w:lineRule="exact"/>
              <w:jc w:val="both"/>
              <w:rPr>
                <w:rStyle w:val="22"/>
                <w:rFonts w:eastAsia="Arial Unicode MS"/>
                <w:sz w:val="20"/>
                <w:szCs w:val="20"/>
              </w:rPr>
            </w:pPr>
            <w:r w:rsidRPr="00007246">
              <w:rPr>
                <w:rStyle w:val="22"/>
                <w:rFonts w:eastAsia="Arial Unicode MS"/>
                <w:sz w:val="20"/>
                <w:szCs w:val="20"/>
              </w:rPr>
              <w:t>Отдел по социальным вопросам и молодежной политике ФОП</w:t>
            </w:r>
          </w:p>
        </w:tc>
        <w:tc>
          <w:tcPr>
            <w:tcW w:w="5245" w:type="dxa"/>
            <w:shd w:val="clear" w:color="auto" w:fill="FFFFFF"/>
          </w:tcPr>
          <w:p w14:paraId="6A788B59" w14:textId="076CBAB3" w:rsidR="003F4872" w:rsidRPr="00007246" w:rsidRDefault="00007246" w:rsidP="003F4872">
            <w:pPr>
              <w:spacing w:line="240" w:lineRule="exact"/>
              <w:jc w:val="both"/>
              <w:rPr>
                <w:rStyle w:val="22"/>
                <w:rFonts w:eastAsia="Arial Unicode MS"/>
                <w:sz w:val="20"/>
                <w:szCs w:val="20"/>
              </w:rPr>
            </w:pPr>
            <w:r w:rsidRPr="00007246">
              <w:rPr>
                <w:rFonts w:ascii="Times New Roman" w:hAnsi="Times New Roman" w:cs="Times New Roman"/>
                <w:sz w:val="20"/>
                <w:szCs w:val="20"/>
              </w:rPr>
              <w:t>В период зимних школьных каникул 26 тысяч детей побывали на профсоюзных ёлках для детей членов профсоюзов, организованных совместно с учреждениями культуры Омской области. На оплату 40 новогодних представлений и подарки для детей из средств ФОП и ее членских организаций было выделено более 6 млн рублей. Омская область, один из немногих в России регионов, где проводятся столь масштабные профсоюзные новогодние мероприятия.</w:t>
            </w:r>
          </w:p>
        </w:tc>
      </w:tr>
      <w:tr w:rsidR="00FF39C0" w:rsidRPr="00C215C7" w14:paraId="4C8983CC" w14:textId="77777777" w:rsidTr="00C215C7">
        <w:trPr>
          <w:cantSplit/>
          <w:trHeight w:hRule="exact" w:val="1413"/>
          <w:jc w:val="center"/>
        </w:trPr>
        <w:tc>
          <w:tcPr>
            <w:tcW w:w="562" w:type="dxa"/>
            <w:shd w:val="clear" w:color="auto" w:fill="FFFFFF"/>
          </w:tcPr>
          <w:p w14:paraId="28927C41" w14:textId="697E1F0F" w:rsidR="00FF39C0" w:rsidRPr="00007246" w:rsidRDefault="00FF39C0" w:rsidP="00FF39C0">
            <w:pPr>
              <w:spacing w:line="240" w:lineRule="exact"/>
              <w:jc w:val="center"/>
              <w:rPr>
                <w:rStyle w:val="22"/>
                <w:rFonts w:eastAsia="Arial Unicode MS"/>
                <w:sz w:val="20"/>
                <w:szCs w:val="20"/>
              </w:rPr>
            </w:pPr>
            <w:r w:rsidRPr="00007246">
              <w:rPr>
                <w:rStyle w:val="22"/>
                <w:rFonts w:eastAsia="Arial Unicode MS"/>
                <w:sz w:val="20"/>
                <w:szCs w:val="20"/>
              </w:rPr>
              <w:t>2</w:t>
            </w:r>
            <w:r w:rsidR="004C41AF" w:rsidRPr="00007246">
              <w:rPr>
                <w:rStyle w:val="22"/>
                <w:rFonts w:eastAsia="Arial Unicode MS"/>
                <w:sz w:val="20"/>
                <w:szCs w:val="20"/>
              </w:rPr>
              <w:t>4</w:t>
            </w:r>
            <w:r w:rsidRPr="00007246">
              <w:rPr>
                <w:rStyle w:val="22"/>
                <w:rFonts w:eastAsia="Arial Unicode MS"/>
                <w:sz w:val="20"/>
                <w:szCs w:val="20"/>
              </w:rPr>
              <w:t>.</w:t>
            </w:r>
          </w:p>
        </w:tc>
        <w:tc>
          <w:tcPr>
            <w:tcW w:w="6856" w:type="dxa"/>
            <w:shd w:val="clear" w:color="auto" w:fill="FFFFFF"/>
          </w:tcPr>
          <w:p w14:paraId="16B58FF9" w14:textId="24E7DC44" w:rsidR="00FF39C0" w:rsidRPr="00007246" w:rsidRDefault="00FF39C0" w:rsidP="00FF39C0">
            <w:pPr>
              <w:jc w:val="both"/>
              <w:rPr>
                <w:rFonts w:ascii="Times New Roman" w:hAnsi="Times New Roman" w:cs="Times New Roman"/>
                <w:sz w:val="20"/>
                <w:szCs w:val="20"/>
              </w:rPr>
            </w:pPr>
            <w:r w:rsidRPr="00007246">
              <w:rPr>
                <w:rFonts w:ascii="Times New Roman" w:hAnsi="Times New Roman" w:cs="Times New Roman"/>
                <w:sz w:val="20"/>
                <w:szCs w:val="20"/>
              </w:rPr>
              <w:t>Рассмотреть информацию об итогах проведения «Года укрепления и развития социального партнерства» на заседаниях коллегиальных выборных органов ФОП, предоставить данную информацию в ФНПР</w:t>
            </w:r>
          </w:p>
        </w:tc>
        <w:tc>
          <w:tcPr>
            <w:tcW w:w="1161" w:type="dxa"/>
            <w:shd w:val="clear" w:color="auto" w:fill="FFFFFF"/>
          </w:tcPr>
          <w:p w14:paraId="4E610C70" w14:textId="5D240D0B" w:rsidR="00FF39C0" w:rsidRPr="00007246" w:rsidRDefault="00FF39C0" w:rsidP="00FF39C0">
            <w:pPr>
              <w:spacing w:line="278" w:lineRule="exact"/>
              <w:jc w:val="center"/>
              <w:rPr>
                <w:rStyle w:val="22"/>
                <w:rFonts w:eastAsia="Arial Unicode MS"/>
                <w:sz w:val="20"/>
                <w:szCs w:val="20"/>
              </w:rPr>
            </w:pPr>
            <w:r w:rsidRPr="00007246">
              <w:rPr>
                <w:rStyle w:val="22"/>
                <w:rFonts w:eastAsia="Arial Unicode MS"/>
                <w:sz w:val="20"/>
                <w:szCs w:val="20"/>
              </w:rPr>
              <w:t>4 квартал 2023 г.</w:t>
            </w:r>
          </w:p>
        </w:tc>
        <w:tc>
          <w:tcPr>
            <w:tcW w:w="1865" w:type="dxa"/>
            <w:shd w:val="clear" w:color="auto" w:fill="FFFFFF"/>
          </w:tcPr>
          <w:p w14:paraId="1603F7B6" w14:textId="36E1F6FB" w:rsidR="00FF39C0" w:rsidRPr="00007246" w:rsidRDefault="00FF39C0" w:rsidP="00FF39C0">
            <w:pPr>
              <w:spacing w:line="240" w:lineRule="exact"/>
              <w:jc w:val="center"/>
              <w:rPr>
                <w:rStyle w:val="22"/>
                <w:rFonts w:eastAsia="Arial Unicode MS"/>
                <w:sz w:val="20"/>
                <w:szCs w:val="20"/>
              </w:rPr>
            </w:pPr>
            <w:r w:rsidRPr="00007246">
              <w:rPr>
                <w:rFonts w:ascii="Times New Roman" w:hAnsi="Times New Roman" w:cs="Times New Roman"/>
                <w:noProof/>
                <w:sz w:val="20"/>
                <w:szCs w:val="20"/>
              </w:rPr>
              <w:t>Отдел экономического анализа и трудовых отношений ФОП</w:t>
            </w:r>
          </w:p>
          <w:p w14:paraId="7E869825" w14:textId="07B3C11C" w:rsidR="00FF39C0" w:rsidRPr="00007246" w:rsidRDefault="00FF39C0" w:rsidP="00FF39C0">
            <w:pPr>
              <w:ind w:firstLine="708"/>
              <w:rPr>
                <w:rFonts w:ascii="Times New Roman" w:hAnsi="Times New Roman" w:cs="Times New Roman"/>
                <w:sz w:val="20"/>
                <w:szCs w:val="20"/>
              </w:rPr>
            </w:pPr>
          </w:p>
        </w:tc>
        <w:tc>
          <w:tcPr>
            <w:tcW w:w="5245" w:type="dxa"/>
            <w:shd w:val="clear" w:color="auto" w:fill="FFFFFF"/>
          </w:tcPr>
          <w:p w14:paraId="088288C4" w14:textId="4D2F7AE8" w:rsidR="007C5096" w:rsidRPr="00007246" w:rsidRDefault="007C5096" w:rsidP="007C5096">
            <w:pPr>
              <w:spacing w:line="240" w:lineRule="exact"/>
              <w:jc w:val="both"/>
              <w:rPr>
                <w:rStyle w:val="22"/>
                <w:rFonts w:eastAsia="Arial Unicode MS"/>
                <w:sz w:val="20"/>
                <w:szCs w:val="20"/>
              </w:rPr>
            </w:pPr>
            <w:r w:rsidRPr="00007246">
              <w:rPr>
                <w:rStyle w:val="22"/>
                <w:rFonts w:eastAsia="Arial Unicode MS"/>
                <w:sz w:val="20"/>
                <w:szCs w:val="20"/>
              </w:rPr>
              <w:t xml:space="preserve"> Вопрос «Об итогах проведения ФОП и членскими организациями «Года укрепления и развития социального партнерства» вынесен на рассмотрение Президиума ФОП в феврале 2024 года. Отчет предоставлен в ФНПР </w:t>
            </w:r>
            <w:r w:rsidR="001A6288" w:rsidRPr="00007246">
              <w:rPr>
                <w:rStyle w:val="22"/>
                <w:rFonts w:eastAsia="Arial Unicode MS"/>
                <w:sz w:val="20"/>
                <w:szCs w:val="20"/>
              </w:rPr>
              <w:t xml:space="preserve">и представительство ФНПР в СФО </w:t>
            </w:r>
            <w:r w:rsidRPr="00007246">
              <w:rPr>
                <w:rStyle w:val="22"/>
                <w:rFonts w:eastAsia="Arial Unicode MS"/>
                <w:sz w:val="20"/>
                <w:szCs w:val="20"/>
              </w:rPr>
              <w:t>в декабре 2023 г.</w:t>
            </w:r>
          </w:p>
          <w:p w14:paraId="12C57477" w14:textId="77777777" w:rsidR="007C5096" w:rsidRPr="00007246" w:rsidRDefault="007C5096" w:rsidP="007C5096">
            <w:pPr>
              <w:spacing w:line="240" w:lineRule="exact"/>
              <w:jc w:val="both"/>
              <w:rPr>
                <w:rStyle w:val="22"/>
                <w:rFonts w:eastAsia="Arial Unicode MS"/>
                <w:sz w:val="20"/>
                <w:szCs w:val="20"/>
              </w:rPr>
            </w:pPr>
          </w:p>
          <w:p w14:paraId="0C87B077" w14:textId="1F189FBB" w:rsidR="00FF39C0" w:rsidRPr="00007246" w:rsidRDefault="00FF39C0" w:rsidP="007C5096">
            <w:pPr>
              <w:spacing w:line="240" w:lineRule="exact"/>
              <w:jc w:val="both"/>
              <w:rPr>
                <w:rStyle w:val="22"/>
                <w:rFonts w:eastAsia="Arial Unicode MS"/>
                <w:sz w:val="20"/>
                <w:szCs w:val="20"/>
              </w:rPr>
            </w:pPr>
          </w:p>
        </w:tc>
      </w:tr>
    </w:tbl>
    <w:p w14:paraId="085C2664" w14:textId="77777777" w:rsidR="00E144DB" w:rsidRDefault="00E144DB" w:rsidP="007C5096">
      <w:pPr>
        <w:jc w:val="both"/>
        <w:rPr>
          <w:rFonts w:ascii="Times New Roman" w:hAnsi="Times New Roman" w:cs="Times New Roman"/>
          <w:b/>
          <w:bCs/>
          <w:color w:val="auto"/>
          <w:sz w:val="28"/>
          <w:szCs w:val="28"/>
        </w:rPr>
      </w:pPr>
    </w:p>
    <w:p w14:paraId="00CD4E55" w14:textId="3A000790" w:rsidR="00E144DB" w:rsidRPr="00007246" w:rsidRDefault="00E144DB" w:rsidP="007C5096">
      <w:pPr>
        <w:jc w:val="both"/>
        <w:rPr>
          <w:rFonts w:ascii="Times New Roman" w:hAnsi="Times New Roman" w:cs="Times New Roman"/>
          <w:b/>
          <w:bCs/>
          <w:color w:val="auto"/>
        </w:rPr>
      </w:pPr>
      <w:r w:rsidRPr="00007246">
        <w:rPr>
          <w:rFonts w:ascii="Times New Roman" w:hAnsi="Times New Roman" w:cs="Times New Roman"/>
          <w:b/>
          <w:bCs/>
          <w:color w:val="auto"/>
        </w:rPr>
        <w:t>п.1</w:t>
      </w:r>
      <w:r w:rsidRPr="00007246">
        <w:rPr>
          <w:rFonts w:ascii="Times New Roman" w:hAnsi="Times New Roman" w:cs="Times New Roman"/>
        </w:rPr>
        <w:t xml:space="preserve"> </w:t>
      </w:r>
      <w:r w:rsidRPr="00007246">
        <w:rPr>
          <w:rFonts w:ascii="Times New Roman" w:hAnsi="Times New Roman" w:cs="Times New Roman"/>
          <w:b/>
          <w:bCs/>
          <w:color w:val="auto"/>
        </w:rPr>
        <w:t>Проведение семинара «Социальное партнерство как основа и гарантия обеспечения достойного труда».</w:t>
      </w:r>
    </w:p>
    <w:p w14:paraId="21612FFB" w14:textId="6D461548" w:rsidR="00E144DB" w:rsidRPr="00007246" w:rsidRDefault="00E144DB" w:rsidP="005104EE">
      <w:pPr>
        <w:ind w:firstLine="709"/>
        <w:jc w:val="both"/>
        <w:rPr>
          <w:rStyle w:val="a5"/>
          <w:rFonts w:ascii="Times New Roman" w:hAnsi="Times New Roman" w:cs="Times New Roman"/>
          <w:b w:val="0"/>
          <w:bCs w:val="0"/>
        </w:rPr>
      </w:pPr>
      <w:r w:rsidRPr="00007246">
        <w:rPr>
          <w:rFonts w:ascii="Times New Roman" w:hAnsi="Times New Roman" w:cs="Times New Roman"/>
          <w:color w:val="auto"/>
        </w:rPr>
        <w:t>28.09.2023 года</w:t>
      </w:r>
      <w:r w:rsidRPr="00007246">
        <w:rPr>
          <w:rFonts w:ascii="Times New Roman" w:hAnsi="Times New Roman" w:cs="Times New Roman"/>
        </w:rPr>
        <w:t xml:space="preserve">  </w:t>
      </w:r>
      <w:r w:rsidR="005104EE" w:rsidRPr="00007246">
        <w:rPr>
          <w:rFonts w:ascii="Times New Roman" w:hAnsi="Times New Roman" w:cs="Times New Roman"/>
        </w:rPr>
        <w:t>проведен</w:t>
      </w:r>
      <w:r w:rsidRPr="00007246">
        <w:rPr>
          <w:rFonts w:ascii="Times New Roman" w:hAnsi="Times New Roman" w:cs="Times New Roman"/>
        </w:rPr>
        <w:t xml:space="preserve"> семинар, в котором приняли участие Омская областная организация профсоюза работников здравоохранения РФ; Омская областная организация Общероссийского профессионального союза работников государственных учреждений и общественного обслуживания РФ; Омская областная организация Профсоюза работников народного образования и науки РФ; Омская областная организация Профессионального союза работников агропромышленного комплекса РФ; </w:t>
      </w:r>
      <w:r w:rsidRPr="00007246">
        <w:rPr>
          <w:rStyle w:val="a5"/>
          <w:rFonts w:ascii="Times New Roman" w:hAnsi="Times New Roman" w:cs="Times New Roman"/>
          <w:b w:val="0"/>
          <w:bCs w:val="0"/>
        </w:rPr>
        <w:t>Омская областная организация Общероссийского профсоюза работников культуры, всего 40 человек.</w:t>
      </w:r>
    </w:p>
    <w:p w14:paraId="66C2B790" w14:textId="0DD05E43" w:rsidR="00E144DB" w:rsidRPr="00007246" w:rsidRDefault="005104EE" w:rsidP="005104EE">
      <w:pPr>
        <w:ind w:firstLine="709"/>
        <w:jc w:val="both"/>
        <w:rPr>
          <w:rFonts w:ascii="Times New Roman" w:hAnsi="Times New Roman" w:cs="Times New Roman"/>
        </w:rPr>
      </w:pPr>
      <w:r w:rsidRPr="00007246">
        <w:rPr>
          <w:rFonts w:ascii="Times New Roman" w:hAnsi="Times New Roman" w:cs="Times New Roman"/>
        </w:rPr>
        <w:t>05.10.2023 года проведен семинар «Роль профсоюзов в системе социального партнерства», в котором приняли участие первичная профсоюзная общественная организация акционерного общества "Высокие Технологии" Российского профсоюза трудящихся авиационной промышленности, первичная профсоюзная общественная организация "Омское моторостроительное объединение им. П.И. Баранова" Российского профсоюза трудящихся авиационной промышленности, первичная профсоюзная общественная организация "Омское машиностроительное конструкторское бюро", всего 75 человек.</w:t>
      </w:r>
    </w:p>
    <w:p w14:paraId="02127CD9" w14:textId="77777777" w:rsidR="00956515" w:rsidRPr="00007246" w:rsidRDefault="00956515" w:rsidP="00956515">
      <w:pPr>
        <w:ind w:firstLine="709"/>
        <w:jc w:val="both"/>
        <w:rPr>
          <w:rFonts w:ascii="Times New Roman" w:hAnsi="Times New Roman" w:cs="Times New Roman"/>
        </w:rPr>
      </w:pPr>
      <w:r w:rsidRPr="00007246">
        <w:rPr>
          <w:rFonts w:ascii="Times New Roman" w:hAnsi="Times New Roman" w:cs="Times New Roman"/>
        </w:rPr>
        <w:lastRenderedPageBreak/>
        <w:t>21.11.2023 года проведен форум «Человек труда – новые условия, новые задачи и возможности» с участием всех социальных партнеров.</w:t>
      </w:r>
    </w:p>
    <w:p w14:paraId="23360DAB" w14:textId="1A4C5369" w:rsidR="00956515" w:rsidRDefault="00956515" w:rsidP="005104EE">
      <w:pPr>
        <w:ind w:firstLine="709"/>
        <w:jc w:val="both"/>
        <w:rPr>
          <w:rFonts w:ascii="Times New Roman" w:hAnsi="Times New Roman" w:cs="Times New Roman"/>
        </w:rPr>
      </w:pPr>
      <w:r w:rsidRPr="00007246">
        <w:rPr>
          <w:rFonts w:ascii="Times New Roman" w:hAnsi="Times New Roman" w:cs="Times New Roman"/>
        </w:rPr>
        <w:t>На форуме выступал Председатель Федерации омских профсоюзов Моисеенко С.В.</w:t>
      </w:r>
    </w:p>
    <w:p w14:paraId="3EB227E3" w14:textId="77777777" w:rsidR="001E701D" w:rsidRPr="00007246" w:rsidRDefault="001E701D" w:rsidP="005104EE">
      <w:pPr>
        <w:ind w:firstLine="709"/>
        <w:jc w:val="both"/>
        <w:rPr>
          <w:rFonts w:ascii="Times New Roman" w:hAnsi="Times New Roman" w:cs="Times New Roman"/>
        </w:rPr>
      </w:pPr>
    </w:p>
    <w:p w14:paraId="2879FAD6" w14:textId="5F42D138" w:rsidR="007C5096" w:rsidRPr="00007246" w:rsidRDefault="007C5096" w:rsidP="007C5096">
      <w:pPr>
        <w:jc w:val="both"/>
        <w:rPr>
          <w:rFonts w:ascii="Times New Roman" w:hAnsi="Times New Roman" w:cs="Times New Roman"/>
          <w:b/>
          <w:bCs/>
          <w:color w:val="auto"/>
        </w:rPr>
      </w:pPr>
      <w:r w:rsidRPr="00007246">
        <w:rPr>
          <w:rFonts w:ascii="Times New Roman" w:hAnsi="Times New Roman" w:cs="Times New Roman"/>
          <w:b/>
          <w:bCs/>
          <w:color w:val="auto"/>
        </w:rPr>
        <w:t>п.2 Участие в Форуме специалистов по охране труда.</w:t>
      </w:r>
    </w:p>
    <w:p w14:paraId="6A989D5C" w14:textId="77777777" w:rsidR="007C5096" w:rsidRPr="00007246" w:rsidRDefault="007C5096" w:rsidP="007C5096">
      <w:pPr>
        <w:numPr>
          <w:ilvl w:val="0"/>
          <w:numId w:val="3"/>
        </w:numPr>
        <w:jc w:val="both"/>
        <w:rPr>
          <w:rFonts w:ascii="Times New Roman" w:hAnsi="Times New Roman" w:cs="Times New Roman"/>
          <w:color w:val="auto"/>
        </w:rPr>
      </w:pPr>
      <w:r w:rsidRPr="00007246">
        <w:rPr>
          <w:rFonts w:ascii="Times New Roman" w:hAnsi="Times New Roman" w:cs="Times New Roman"/>
          <w:color w:val="auto"/>
        </w:rPr>
        <w:t>В период с 17 по 21 апреля 2023 на основании письма ФНПР от 06.03.2023 № 103-109/26 и в соответствие с п. 3 постановления Генерального Совета ФНПР  от 20.04.2022 года № 11-4 «О состоянии охраны труда и необходимых мерах по ее обеспечению» и в связи с 105-Летием Инспекции труда профсоюзов, в городе Екатеринбурге состоялось Всероссийское совещание главных технических и технических инспекторов труда общероссийских, межрегиональных профсоюзов и территориальных, межрегиональных объединений организаций профсоюзов по охране труда..</w:t>
      </w:r>
    </w:p>
    <w:p w14:paraId="7BD9C668" w14:textId="77777777" w:rsidR="007C5096" w:rsidRPr="00007246" w:rsidRDefault="007C5096" w:rsidP="007C5096">
      <w:pPr>
        <w:jc w:val="both"/>
        <w:rPr>
          <w:rFonts w:ascii="Times New Roman" w:hAnsi="Times New Roman" w:cs="Times New Roman"/>
          <w:color w:val="auto"/>
        </w:rPr>
      </w:pPr>
      <w:r w:rsidRPr="00007246">
        <w:rPr>
          <w:rFonts w:ascii="Times New Roman" w:hAnsi="Times New Roman" w:cs="Times New Roman"/>
          <w:color w:val="auto"/>
        </w:rPr>
        <w:t xml:space="preserve">В совещании приняли участие главный технический инспектор труда Омского областного союза организаций профсоюзов «Федерация омских профсоюзов» – Писарев С.М. и технический инспектор труда Омской областной организации профсоюзов работников здравоохранения РФ (ОООПРЗ) – Шибаненко В.Н. </w:t>
      </w:r>
    </w:p>
    <w:p w14:paraId="6C9D8AE0" w14:textId="77777777" w:rsidR="007C5096" w:rsidRPr="00007246" w:rsidRDefault="007C5096" w:rsidP="007C5096">
      <w:pPr>
        <w:jc w:val="both"/>
        <w:rPr>
          <w:rFonts w:ascii="Times New Roman" w:hAnsi="Times New Roman" w:cs="Times New Roman"/>
          <w:color w:val="auto"/>
        </w:rPr>
      </w:pPr>
      <w:r w:rsidRPr="00007246">
        <w:rPr>
          <w:rFonts w:ascii="Times New Roman" w:hAnsi="Times New Roman" w:cs="Times New Roman"/>
          <w:color w:val="auto"/>
        </w:rPr>
        <w:t>На совещании с приветственным словом выступил заместитель Председателя ФНПР – Кришталь Д.М.</w:t>
      </w:r>
    </w:p>
    <w:p w14:paraId="72E5A065" w14:textId="77777777" w:rsidR="007C5096" w:rsidRPr="00007246" w:rsidRDefault="007C5096" w:rsidP="007C5096">
      <w:pPr>
        <w:jc w:val="both"/>
        <w:rPr>
          <w:rFonts w:ascii="Times New Roman" w:hAnsi="Times New Roman" w:cs="Times New Roman"/>
          <w:color w:val="auto"/>
        </w:rPr>
      </w:pPr>
      <w:r w:rsidRPr="00007246">
        <w:rPr>
          <w:rFonts w:ascii="Times New Roman" w:hAnsi="Times New Roman" w:cs="Times New Roman"/>
          <w:color w:val="auto"/>
        </w:rPr>
        <w:t>С информацией «Об итогах работы в 2022 году. Основные направления и работы инспекции» выступил главных технический инспектор труда ФНПР – Безюков А.Е.</w:t>
      </w:r>
    </w:p>
    <w:p w14:paraId="6E47279E" w14:textId="77777777" w:rsidR="007C5096" w:rsidRPr="00007246" w:rsidRDefault="007C5096" w:rsidP="007C5096">
      <w:pPr>
        <w:jc w:val="both"/>
        <w:rPr>
          <w:rFonts w:ascii="Times New Roman" w:hAnsi="Times New Roman" w:cs="Times New Roman"/>
          <w:color w:val="auto"/>
        </w:rPr>
      </w:pPr>
      <w:r w:rsidRPr="00007246">
        <w:rPr>
          <w:rFonts w:ascii="Times New Roman" w:hAnsi="Times New Roman" w:cs="Times New Roman"/>
          <w:color w:val="auto"/>
        </w:rPr>
        <w:t>В ходе совещания обсуждались различные вопросы деятельности технических инспекторов труда.</w:t>
      </w:r>
    </w:p>
    <w:p w14:paraId="3AC7CC03" w14:textId="77777777" w:rsidR="007C5096" w:rsidRPr="00007246" w:rsidRDefault="007C5096" w:rsidP="007C5096">
      <w:pPr>
        <w:jc w:val="both"/>
        <w:rPr>
          <w:rFonts w:ascii="Times New Roman" w:hAnsi="Times New Roman" w:cs="Times New Roman"/>
          <w:color w:val="auto"/>
        </w:rPr>
      </w:pPr>
      <w:r w:rsidRPr="00007246">
        <w:rPr>
          <w:rFonts w:ascii="Times New Roman" w:hAnsi="Times New Roman" w:cs="Times New Roman"/>
          <w:color w:val="auto"/>
        </w:rPr>
        <w:t>По окончанию совещания были вручены грамоты и благодарственные письма ФНПР.</w:t>
      </w:r>
    </w:p>
    <w:p w14:paraId="1DEA736C" w14:textId="77777777" w:rsidR="007C5096" w:rsidRPr="00007246" w:rsidRDefault="007C5096" w:rsidP="007C5096">
      <w:pPr>
        <w:jc w:val="both"/>
        <w:rPr>
          <w:rFonts w:ascii="Times New Roman" w:hAnsi="Times New Roman" w:cs="Times New Roman"/>
          <w:color w:val="auto"/>
        </w:rPr>
      </w:pPr>
      <w:r w:rsidRPr="00007246">
        <w:rPr>
          <w:rFonts w:ascii="Times New Roman" w:hAnsi="Times New Roman" w:cs="Times New Roman"/>
          <w:color w:val="auto"/>
        </w:rPr>
        <w:t>Главному техническому инспектору труда ФОП Писареву С.М. за подписью Председателя ФНПР Шмакова М.В. объявлена благодарность.</w:t>
      </w:r>
    </w:p>
    <w:p w14:paraId="465AB207" w14:textId="77777777" w:rsidR="007C5096" w:rsidRPr="00007246" w:rsidRDefault="007C5096" w:rsidP="007C5096">
      <w:pPr>
        <w:numPr>
          <w:ilvl w:val="0"/>
          <w:numId w:val="3"/>
        </w:numPr>
        <w:jc w:val="both"/>
        <w:rPr>
          <w:rFonts w:ascii="Times New Roman" w:hAnsi="Times New Roman" w:cs="Times New Roman"/>
          <w:color w:val="auto"/>
        </w:rPr>
      </w:pPr>
      <w:r w:rsidRPr="00007246">
        <w:rPr>
          <w:rFonts w:ascii="Times New Roman" w:hAnsi="Times New Roman" w:cs="Times New Roman"/>
          <w:color w:val="auto"/>
        </w:rPr>
        <w:t>27.04.2023 года в канун празднования Всемирного Дня охраны труда в Экспоцентре Конгресс-Холла в г. Омске прошел форум специалистов по охране труда под лозунгом "Безопасность и охрана труда – 2023". Тема программы форума «Цифровые решения в охране труда».</w:t>
      </w:r>
    </w:p>
    <w:p w14:paraId="206C8E70" w14:textId="77777777" w:rsidR="007C5096" w:rsidRPr="00007246" w:rsidRDefault="007C5096" w:rsidP="007C5096">
      <w:pPr>
        <w:jc w:val="both"/>
        <w:rPr>
          <w:rFonts w:ascii="Times New Roman" w:hAnsi="Times New Roman" w:cs="Times New Roman"/>
          <w:color w:val="auto"/>
        </w:rPr>
      </w:pPr>
      <w:r w:rsidRPr="00007246">
        <w:rPr>
          <w:rFonts w:ascii="Times New Roman" w:hAnsi="Times New Roman" w:cs="Times New Roman"/>
          <w:color w:val="auto"/>
        </w:rPr>
        <w:t>В работе форума приняли участие более 500 работодателей и специалистов по охране труда учреждений и организаций Омской области, а также учебно-методический отдел ФОП, главный технический инспектор труда ФОП Писарев С.М., и более 60 представителей областных и городских профсоюзных организаций.</w:t>
      </w:r>
    </w:p>
    <w:p w14:paraId="7FA114A2" w14:textId="77777777" w:rsidR="007C5096" w:rsidRDefault="007C5096" w:rsidP="007C5096">
      <w:pPr>
        <w:jc w:val="both"/>
        <w:rPr>
          <w:rFonts w:ascii="Times New Roman" w:hAnsi="Times New Roman" w:cs="Times New Roman"/>
          <w:color w:val="auto"/>
        </w:rPr>
      </w:pPr>
      <w:r w:rsidRPr="00007246">
        <w:rPr>
          <w:rFonts w:ascii="Times New Roman" w:hAnsi="Times New Roman" w:cs="Times New Roman"/>
          <w:color w:val="auto"/>
        </w:rPr>
        <w:tab/>
        <w:t xml:space="preserve">На форуме с приветственным слов выступил заместитель Председателя Омского областного союза организаций профсоюзов «Федерация омских профсоюзов» - Обухов О.В. </w:t>
      </w:r>
    </w:p>
    <w:p w14:paraId="47AAFEEF" w14:textId="77777777" w:rsidR="001E701D" w:rsidRPr="00007246" w:rsidRDefault="001E701D" w:rsidP="007C5096">
      <w:pPr>
        <w:jc w:val="both"/>
        <w:rPr>
          <w:rFonts w:ascii="Times New Roman" w:hAnsi="Times New Roman" w:cs="Times New Roman"/>
          <w:color w:val="auto"/>
        </w:rPr>
      </w:pPr>
    </w:p>
    <w:p w14:paraId="61A182A9" w14:textId="796D36BC" w:rsidR="007C5096" w:rsidRPr="00007246" w:rsidRDefault="00750539" w:rsidP="007C5096">
      <w:pPr>
        <w:jc w:val="both"/>
        <w:rPr>
          <w:rFonts w:ascii="Times New Roman" w:hAnsi="Times New Roman" w:cs="Times New Roman"/>
          <w:b/>
          <w:bCs/>
          <w:color w:val="auto"/>
        </w:rPr>
      </w:pPr>
      <w:r w:rsidRPr="00007246">
        <w:rPr>
          <w:rFonts w:ascii="Times New Roman" w:hAnsi="Times New Roman" w:cs="Times New Roman"/>
          <w:b/>
          <w:bCs/>
          <w:color w:val="auto"/>
        </w:rPr>
        <w:t>п</w:t>
      </w:r>
      <w:r w:rsidR="0082387E" w:rsidRPr="00007246">
        <w:rPr>
          <w:rFonts w:ascii="Times New Roman" w:hAnsi="Times New Roman" w:cs="Times New Roman"/>
          <w:b/>
          <w:bCs/>
          <w:color w:val="auto"/>
        </w:rPr>
        <w:t>.4 Взаимодействие со сторонами социального партнерства по выполнению обязательств Соглашения о социальном партнерстве на 2022 - 2024 годы между Правительством Омской области, Омским областным союзом организаций профсоюзов "Федерация омских профсоюзов", союзом "Омское региональное объединение работодателей" и территориального соглашения по городу Омску на 2022-2024 годы.</w:t>
      </w:r>
    </w:p>
    <w:p w14:paraId="59972F12" w14:textId="55E05B7D" w:rsidR="00AE1F9D" w:rsidRPr="00007246" w:rsidRDefault="00AE1F9D" w:rsidP="007C5096">
      <w:pPr>
        <w:jc w:val="both"/>
        <w:rPr>
          <w:rFonts w:ascii="Times New Roman" w:hAnsi="Times New Roman" w:cs="Times New Roman"/>
          <w:color w:val="auto"/>
        </w:rPr>
      </w:pPr>
      <w:r w:rsidRPr="00007246">
        <w:rPr>
          <w:rFonts w:ascii="Times New Roman" w:hAnsi="Times New Roman" w:cs="Times New Roman"/>
          <w:color w:val="auto"/>
        </w:rPr>
        <w:t xml:space="preserve">          27 июня 2023 года прошло заседание областной трехсторонней комиссии, на котором рассматривался вопрос выполнения сторонами обязательств Соглашения о социальном партнерстве в 2022 году</w:t>
      </w:r>
    </w:p>
    <w:p w14:paraId="1A499592" w14:textId="77777777" w:rsidR="00AE1F9D" w:rsidRPr="00007246" w:rsidRDefault="00AE1F9D" w:rsidP="00AE1F9D">
      <w:pPr>
        <w:widowControl/>
        <w:numPr>
          <w:ilvl w:val="0"/>
          <w:numId w:val="8"/>
        </w:numPr>
        <w:tabs>
          <w:tab w:val="left" w:pos="0"/>
          <w:tab w:val="left" w:pos="993"/>
        </w:tabs>
        <w:suppressAutoHyphens/>
        <w:ind w:left="0" w:firstLine="709"/>
        <w:contextualSpacing/>
        <w:jc w:val="both"/>
        <w:rPr>
          <w:rFonts w:ascii="Times New Roman" w:eastAsia="Calibri" w:hAnsi="Times New Roman" w:cs="Times New Roman"/>
          <w:color w:val="auto"/>
          <w:lang w:eastAsia="zh-CN" w:bidi="ar-SA"/>
        </w:rPr>
      </w:pPr>
      <w:r w:rsidRPr="00007246">
        <w:rPr>
          <w:rFonts w:ascii="Times New Roman" w:eastAsia="Calibri" w:hAnsi="Times New Roman" w:cs="Times New Roman"/>
          <w:color w:val="auto"/>
          <w:lang w:eastAsia="zh-CN" w:bidi="ar-SA"/>
        </w:rPr>
        <w:t>По вопросу "</w:t>
      </w:r>
      <w:r w:rsidRPr="00007246">
        <w:rPr>
          <w:rFonts w:ascii="Times New Roman" w:eastAsia="Calibri" w:hAnsi="Times New Roman" w:cs="Times New Roman"/>
          <w:color w:val="auto"/>
          <w:spacing w:val="-2"/>
          <w:lang w:eastAsia="en-US" w:bidi="ar-SA"/>
        </w:rPr>
        <w:t xml:space="preserve"> О выполнении отдельных поручений (рекомендаций) Комиссии и итогах выполнения в 2022 году Соглашения о социальном партнерстве на 2022 – 2024 годы между Правительством Омской области, ООСОП "ФОП", Союзом "Омское Региональное объединение работодателей"</w:t>
      </w:r>
      <w:r w:rsidRPr="00007246">
        <w:rPr>
          <w:rFonts w:ascii="Times New Roman" w:eastAsia="Calibri" w:hAnsi="Times New Roman" w:cs="Times New Roman"/>
          <w:color w:val="auto"/>
          <w:lang w:eastAsia="zh-CN" w:bidi="ar-SA"/>
        </w:rPr>
        <w:t xml:space="preserve"> </w:t>
      </w:r>
    </w:p>
    <w:p w14:paraId="13FBB751" w14:textId="77777777" w:rsidR="00AE1F9D" w:rsidRPr="00007246" w:rsidRDefault="00AE1F9D" w:rsidP="00AE1F9D">
      <w:pPr>
        <w:widowControl/>
        <w:suppressAutoHyphens/>
        <w:ind w:firstLine="709"/>
        <w:jc w:val="both"/>
        <w:rPr>
          <w:rFonts w:ascii="Times New Roman" w:eastAsia="Calibri" w:hAnsi="Times New Roman" w:cs="Times New Roman"/>
          <w:color w:val="auto"/>
          <w:spacing w:val="-2"/>
          <w:lang w:eastAsia="en-US" w:bidi="ar-SA"/>
        </w:rPr>
      </w:pPr>
      <w:r w:rsidRPr="00007246">
        <w:rPr>
          <w:rFonts w:ascii="Times New Roman" w:eastAsia="Calibri" w:hAnsi="Times New Roman" w:cs="Times New Roman"/>
          <w:color w:val="auto"/>
          <w:lang w:eastAsia="zh-CN" w:bidi="ar-SA"/>
        </w:rPr>
        <w:t xml:space="preserve">СЛУШАЛИ </w:t>
      </w:r>
      <w:r w:rsidRPr="00007246">
        <w:rPr>
          <w:rFonts w:ascii="Times New Roman" w:eastAsia="Calibri" w:hAnsi="Times New Roman" w:cs="Times New Roman"/>
          <w:color w:val="auto"/>
          <w:spacing w:val="-2"/>
          <w:lang w:eastAsia="en-US" w:bidi="ar-SA"/>
        </w:rPr>
        <w:t>Хамову Марину Павловну, руководителя департамента по труду Министерства труда и социального развития Омской области.</w:t>
      </w:r>
    </w:p>
    <w:p w14:paraId="3AB45786" w14:textId="57CD7D3F"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В 2022 году в рамках рассмотрения вопроса "Об итогах проведенияв 2021 году коллективно-договорной кампании" Комиссией были даны поручения Министерству строительства, транспорта и дорожного хозяйства Омской области, Министерству энергетики и жилищно-коммунального комплекса Омской области, Министерству культуры Омской области, Министерству промышленности, связи, цифрового и научно-технического развития Омской области обеспечить подготовку и согласование проектов отраслевых соглашений в сферах автомобильного пассажирского транспорта, ЖКХ, культуры и нефтехимического комплекса.</w:t>
      </w:r>
    </w:p>
    <w:p w14:paraId="338E72E4" w14:textId="1B22AF44"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xml:space="preserve">Также в текущем году Министерству энергетики и жилищно-коммунального комплекса Омской области Комиссией были даны поручения до 1 июля 2023 года совместно с представителями Союза "Омское региональное объединение работодателей" проработать вопрос возобновления </w:t>
      </w:r>
      <w:r w:rsidRPr="00007246">
        <w:rPr>
          <w:rFonts w:ascii="Times New Roman" w:eastAsia="Calibri" w:hAnsi="Times New Roman" w:cs="Times New Roman"/>
          <w:lang w:eastAsia="en-US" w:bidi="ar-SA"/>
        </w:rPr>
        <w:lastRenderedPageBreak/>
        <w:t xml:space="preserve">деятельности Ассоциации организаций жилищно-коммунального комплекса Омской области и совместно с Омской Областной Организацией Общероссийского профсоюза работников жизнеобеспечения проработать вопрос по заключению отраслевого соглашения в сфере жилищно-коммунального хозяйства.  </w:t>
      </w:r>
    </w:p>
    <w:p w14:paraId="7ADA6C0B"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По итогам выполнения данных поручений:</w:t>
      </w:r>
    </w:p>
    <w:p w14:paraId="286FCC52"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соглашение между Министерством строительства Омской области, Союзом строителей Омской области и территориальной организацией профсоюза работников строительства и промышленности строительных материалов Омской области продлено до 24.06.2024 года;</w:t>
      </w:r>
    </w:p>
    <w:p w14:paraId="63FE3609"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заключено отраслевое соглашение по автомобильному пассажирскому транспорту Омской области между Министерство транспорта и дорожного хозяйства Омской области, Омским транспортным союзом и областной организацией Общероссийского профессионального союза работников автомобильного транспорта и дорожного хозяйства (срок действия с 03.06.2022 г. по 02.06.2025 г.);</w:t>
      </w:r>
    </w:p>
    <w:p w14:paraId="2A6BE5B7"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заключено очередное отраслевое соглашение по дорожному хозяйству Омской области между Министерство транспорта и дорожного хозяйства Омской области и областной организацией Общероссийского профессионального союза работников автомобильного транспорта и дорожного хозяйства (срок действия с 01.01.2023 г. по 31.12.2025 г.);</w:t>
      </w:r>
    </w:p>
    <w:p w14:paraId="08586D48"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- 16.12.2022 заключено соглашение о регулировании социально-трудовых и связанных с ними экономических отношений на территории Омской области в сфере культуры между Министерством культуры Омской области и Омской областной организацией Общероссийского профсоюза работников культуры (срок действия до 31.12.2024 г.);</w:t>
      </w:r>
    </w:p>
    <w:p w14:paraId="436527CA"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- 19.05.2023 заключено Отраслевое тарифное соглашение по организациям коммунального хозяйства Омской области между Министерством энергетики и жилищно-коммунального комплекса Омской области. Ассоциацией коммунальных предприятий Омской области и Омской областной организацией Общероссийского профсоюза работников жизнеобеспечения.</w:t>
      </w:r>
    </w:p>
    <w:p w14:paraId="1AB458E9"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Министерство промышленности и научно-технического развития Омской области проводят консультации и рассматривают вопрос о целесообразности заключения соглашения в нефтехимической отрасли.</w:t>
      </w:r>
    </w:p>
    <w:p w14:paraId="13C3A509" w14:textId="014ACDF4" w:rsidR="00AE1F9D" w:rsidRPr="00007246" w:rsidRDefault="00AE1F9D" w:rsidP="00AE1F9D">
      <w:pPr>
        <w:widowControl/>
        <w:tabs>
          <w:tab w:val="left" w:pos="993"/>
        </w:tabs>
        <w:suppressAutoHyphens/>
        <w:ind w:firstLine="708"/>
        <w:jc w:val="both"/>
        <w:rPr>
          <w:rFonts w:ascii="Times New Roman" w:eastAsia="Calibri" w:hAnsi="Times New Roman" w:cs="Times New Roman"/>
          <w:color w:val="auto"/>
          <w:lang w:eastAsia="zh-CN" w:bidi="ar-SA"/>
        </w:rPr>
      </w:pPr>
      <w:r w:rsidRPr="00007246">
        <w:rPr>
          <w:rFonts w:ascii="Times New Roman" w:eastAsia="Calibri" w:hAnsi="Times New Roman" w:cs="Times New Roman"/>
          <w:color w:val="auto"/>
          <w:lang w:eastAsia="zh-CN" w:bidi="ar-SA"/>
        </w:rPr>
        <w:t xml:space="preserve">Оценка </w:t>
      </w:r>
      <w:r w:rsidRPr="00007246">
        <w:rPr>
          <w:rFonts w:ascii="Times New Roman" w:eastAsia="Calibri" w:hAnsi="Times New Roman" w:cs="Times New Roman"/>
          <w:lang w:eastAsia="en-US" w:bidi="ar-SA"/>
        </w:rPr>
        <w:t xml:space="preserve">выполнения обязательств Соглашения о социальном партнерстве на 2022 – 2024 годы по итогам 2022 года осуществлена по предусмотренным в Соглашении критериям. Согласно данным рабочих групп Соглашения,в 2022 году достигнуто 24 из 29 критериев оценки, по 5 критериям показатели не выполнены. </w:t>
      </w:r>
    </w:p>
    <w:p w14:paraId="539EFB32"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1. По трем разделам Соглашения в 2022 году достигнуты все заявленные критерии. Это следующие разделы:</w:t>
      </w:r>
    </w:p>
    <w:p w14:paraId="15179E75"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"Развитие рынка труда и содействие занятости населения",</w:t>
      </w:r>
    </w:p>
    <w:p w14:paraId="4626BA8E"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"Развитие отраслей социальной сферы, молодежная политика",</w:t>
      </w:r>
    </w:p>
    <w:p w14:paraId="56CFC16F"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"Охрана труда и экологическая безопасность".</w:t>
      </w:r>
    </w:p>
    <w:p w14:paraId="7B3CB615"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xml:space="preserve">2. По первому разделу "Экономическая политика" не выполнен один из семи показателей – "Прирост валового регионального продукта". </w:t>
      </w:r>
    </w:p>
    <w:p w14:paraId="63224002"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color w:val="auto"/>
          <w:lang w:eastAsia="zh-CN" w:bidi="ar-SA"/>
        </w:rPr>
      </w:pPr>
      <w:r w:rsidRPr="00007246">
        <w:rPr>
          <w:rFonts w:ascii="Times New Roman" w:eastAsia="Calibri" w:hAnsi="Times New Roman" w:cs="Times New Roman"/>
          <w:lang w:eastAsia="en-US" w:bidi="ar-SA"/>
        </w:rPr>
        <w:t xml:space="preserve">Данный показатель составил 86 % к уровню 2021 года. </w:t>
      </w:r>
      <w:r w:rsidRPr="00007246">
        <w:rPr>
          <w:rFonts w:ascii="Times New Roman" w:eastAsia="Calibri" w:hAnsi="Times New Roman" w:cs="Times New Roman"/>
          <w:color w:val="auto"/>
          <w:lang w:eastAsia="zh-CN" w:bidi="ar-SA"/>
        </w:rPr>
        <w:t xml:space="preserve">Снижение значения валового регионального продукта обусловлено изменением порядка статистической отчетности обособленных подразделений публичного акционерного общества "Газпром нефть" в субъектах РФ (в том числе в Омской области). Объем отгруженных товаров собственного производства, выполненных работ и услуг собственными силами, оказывающий значительное влияние на размер ВРП, учитывается по месту регистрации головной организации с октября 2021 года. </w:t>
      </w:r>
    </w:p>
    <w:p w14:paraId="33FE7AA6"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color w:val="auto"/>
          <w:lang w:eastAsia="zh-CN" w:bidi="ar-SA"/>
        </w:rPr>
      </w:pPr>
      <w:r w:rsidRPr="00007246">
        <w:rPr>
          <w:rFonts w:ascii="Times New Roman" w:eastAsia="Calibri" w:hAnsi="Times New Roman" w:cs="Times New Roman"/>
          <w:color w:val="auto"/>
          <w:lang w:eastAsia="zh-CN" w:bidi="ar-SA"/>
        </w:rPr>
        <w:t>При этом все производственные мощности на территории Омской области продолжают свою работу. Таким образом, индекс промышленного производства в 2022 году составил 105,3 %. Положительная динамика обусловлена увеличением объемов производства по видам деятельности "обрабатывающие производства" (на 6,1 % к уровню 2021 года) и "обеспечение электрической энергией, газом и паром; кондиционирование воздуха" (на 1,2 %)</w:t>
      </w:r>
    </w:p>
    <w:p w14:paraId="44B3F7B0"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color w:val="auto"/>
          <w:lang w:eastAsia="zh-CN" w:bidi="ar-SA"/>
        </w:rPr>
      </w:pPr>
      <w:r w:rsidRPr="00007246">
        <w:rPr>
          <w:rFonts w:ascii="Times New Roman" w:eastAsia="Calibri" w:hAnsi="Times New Roman" w:cs="Times New Roman"/>
          <w:color w:val="auto"/>
          <w:lang w:eastAsia="zh-CN" w:bidi="ar-SA"/>
        </w:rPr>
        <w:t>3. По второму разделу "Заработная плата, доходы и уровень жизни населения" не достигнут один показатель:</w:t>
      </w:r>
    </w:p>
    <w:p w14:paraId="4731FC6B"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color w:val="auto"/>
          <w:lang w:eastAsia="zh-CN" w:bidi="ar-SA"/>
        </w:rPr>
      </w:pPr>
      <w:r w:rsidRPr="00007246">
        <w:rPr>
          <w:rFonts w:ascii="Times New Roman" w:eastAsia="Calibri" w:hAnsi="Times New Roman" w:cs="Times New Roman"/>
          <w:color w:val="auto"/>
          <w:lang w:eastAsia="zh-CN" w:bidi="ar-SA"/>
        </w:rPr>
        <w:t>- по критерию "Увеличение количества коллективных договоров, предусматривающих индексацию заработной платы работников" фиксируется уменьшение количества коллективных договоров, предусматривающих индексацию заработной платы работников на 21 ед.  по сравнению с прошлым годом (2021 год – 294 КД, 2022 год – 273 КД).</w:t>
      </w:r>
    </w:p>
    <w:p w14:paraId="63AD7AC6"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4. Наибольшее число не выполненных показателей фиксируется по шестому разделу "Развитие социального партнерства и координация действия Сторон Соглашения":</w:t>
      </w:r>
    </w:p>
    <w:p w14:paraId="114BD8F9"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lastRenderedPageBreak/>
        <w:t>- "Отсутствие задолженности по перечислению профсоюзных взносов" (руководители организаций, имеющих данную задолженность в 2022 году,  ссылаются на тяжелое финансовое состояние);</w:t>
      </w:r>
    </w:p>
    <w:p w14:paraId="25CF702C"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"Увеличение количества вновь созданных первичных профсоюзных организаций" (по сравнению с 2021 годом данный показатель остался неизменным – также как и в прошлом году создано 5 новых первичных профсоюзных организаций, следовательно увеличения нет);</w:t>
      </w:r>
    </w:p>
    <w:p w14:paraId="220F05CD"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"Отсутствие фактов прекращения деятельности территориальных объединений работодателей" (в первом квартале 2022 года не осуществлялась деятельность территориального объединения работодателей Шербакульского района).</w:t>
      </w:r>
    </w:p>
    <w:p w14:paraId="003D2F70" w14:textId="2DCBCAFB" w:rsidR="00AE1F9D" w:rsidRPr="00007246" w:rsidRDefault="00AE1F9D" w:rsidP="00C215C7">
      <w:pPr>
        <w:widowControl/>
        <w:suppressAutoHyphens/>
        <w:spacing w:before="120"/>
        <w:ind w:firstLine="709"/>
        <w:contextualSpacing/>
        <w:jc w:val="both"/>
        <w:rPr>
          <w:rFonts w:ascii="Times New Roman" w:eastAsia="Calibri" w:hAnsi="Times New Roman" w:cs="Times New Roman"/>
          <w:color w:val="auto"/>
          <w:lang w:eastAsia="zh-CN" w:bidi="ar-SA"/>
        </w:rPr>
      </w:pPr>
      <w:r w:rsidRPr="00007246">
        <w:rPr>
          <w:rFonts w:ascii="Times New Roman" w:eastAsia="Calibri" w:hAnsi="Times New Roman" w:cs="Times New Roman"/>
          <w:color w:val="auto"/>
          <w:lang w:eastAsia="zh-CN" w:bidi="ar-SA"/>
        </w:rPr>
        <w:t>В обсуждении приняли участие: Куприянов В.В., Варнавская И.П., Обухов О.В., Белов В.И., Герасимова Л.П.</w:t>
      </w:r>
    </w:p>
    <w:p w14:paraId="465190E3" w14:textId="77777777" w:rsidR="00AE1F9D" w:rsidRPr="00007246" w:rsidRDefault="00AE1F9D" w:rsidP="00AE1F9D">
      <w:pPr>
        <w:widowControl/>
        <w:suppressAutoHyphens/>
        <w:spacing w:before="120"/>
        <w:ind w:firstLine="709"/>
        <w:contextualSpacing/>
        <w:jc w:val="both"/>
        <w:rPr>
          <w:rFonts w:ascii="Times New Roman" w:eastAsia="Calibri" w:hAnsi="Times New Roman" w:cs="Times New Roman"/>
          <w:color w:val="auto"/>
          <w:lang w:eastAsia="zh-CN" w:bidi="ar-SA"/>
        </w:rPr>
      </w:pPr>
      <w:r w:rsidRPr="00007246">
        <w:rPr>
          <w:rFonts w:ascii="Times New Roman" w:eastAsia="Calibri" w:hAnsi="Times New Roman" w:cs="Times New Roman"/>
          <w:color w:val="auto"/>
          <w:lang w:eastAsia="zh-CN" w:bidi="ar-SA"/>
        </w:rPr>
        <w:t xml:space="preserve">По первому вопросу РЕШИЛИ: </w:t>
      </w:r>
    </w:p>
    <w:p w14:paraId="42302CF5"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1. Информацию рабочих групп по разделам Соглашения, Министерства труда и социального развития Омской области, Омского областного союза организаций профсоюзов "Федерация омских профсоюзов" принять к сведению.</w:t>
      </w:r>
    </w:p>
    <w:p w14:paraId="4D3988B9"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2. Считать обязательства, принятые сторонами социального партнерства в Соглашении, выполненными в 2022 году не в полном объеме. Считать работу сторон социального партнерства по реализации обязательств Соглашения удовлетворительной.</w:t>
      </w:r>
    </w:p>
    <w:p w14:paraId="333EF341"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3. Сторонам социального партнерства, рабочим группам по разделам Соглашения в срок до 1 августа 2023 года:</w:t>
      </w:r>
    </w:p>
    <w:p w14:paraId="1106DA7C" w14:textId="5579910D"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представить в секретариат Комиссии предложения по актуализации критериев выполнения обязательств Соглашения о социальном партнерстве на 2022 – 2024 годы с обоснованием данных предложений;</w:t>
      </w:r>
    </w:p>
    <w:p w14:paraId="4EF880AB" w14:textId="15AFC0B5"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провести предварительную оценку выполнения критериев Соглашения</w:t>
      </w:r>
      <w:r w:rsidR="00007246">
        <w:rPr>
          <w:rFonts w:ascii="Times New Roman" w:eastAsia="Calibri" w:hAnsi="Times New Roman" w:cs="Times New Roman"/>
          <w:lang w:eastAsia="en-US" w:bidi="ar-SA"/>
        </w:rPr>
        <w:t xml:space="preserve"> </w:t>
      </w:r>
      <w:r w:rsidRPr="00007246">
        <w:rPr>
          <w:rFonts w:ascii="Times New Roman" w:eastAsia="Calibri" w:hAnsi="Times New Roman" w:cs="Times New Roman"/>
          <w:lang w:eastAsia="en-US" w:bidi="ar-SA"/>
        </w:rPr>
        <w:t>в 2023 году и при необходимости разработать планы мероприятий по обеспечению достижения выполнения обязательств Соглашения о социальном партнерстве в 2023 году;</w:t>
      </w:r>
    </w:p>
    <w:p w14:paraId="2E6CEDC0"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направить в секретариат Комиссии предложения по мероприятиям, направленным на выполнение обязательств Соглашения о социальном партнерстве в 2023 году.</w:t>
      </w:r>
    </w:p>
    <w:p w14:paraId="23E9991F"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color w:val="auto"/>
          <w:lang w:eastAsia="en-US" w:bidi="ar-SA"/>
        </w:rPr>
      </w:pPr>
      <w:r w:rsidRPr="00007246">
        <w:rPr>
          <w:rFonts w:ascii="Times New Roman" w:eastAsia="Calibri" w:hAnsi="Times New Roman" w:cs="Times New Roman"/>
          <w:lang w:eastAsia="en-US" w:bidi="ar-SA"/>
        </w:rPr>
        <w:t xml:space="preserve">4. Министерству труда совместно с Федерацией омских профсоюзов, Союзом "ОмРОР" до </w:t>
      </w:r>
      <w:r w:rsidRPr="00007246">
        <w:rPr>
          <w:rFonts w:ascii="Times New Roman" w:eastAsia="Calibri" w:hAnsi="Times New Roman" w:cs="Times New Roman"/>
          <w:color w:val="auto"/>
          <w:lang w:eastAsia="en-US" w:bidi="ar-SA"/>
        </w:rPr>
        <w:t>1 сентября 2023 года</w:t>
      </w:r>
      <w:r w:rsidRPr="00007246">
        <w:rPr>
          <w:rFonts w:ascii="Times New Roman" w:eastAsia="Calibri" w:hAnsi="Times New Roman" w:cs="Times New Roman"/>
          <w:lang w:eastAsia="en-US" w:bidi="ar-SA"/>
        </w:rPr>
        <w:t xml:space="preserve"> проработать вопросы</w:t>
      </w:r>
      <w:r w:rsidRPr="00007246">
        <w:rPr>
          <w:rFonts w:ascii="Times New Roman" w:eastAsia="Calibri" w:hAnsi="Times New Roman" w:cs="Times New Roman"/>
          <w:color w:val="auto"/>
          <w:lang w:eastAsia="en-US" w:bidi="ar-SA"/>
        </w:rPr>
        <w:t>:</w:t>
      </w:r>
    </w:p>
    <w:p w14:paraId="53A400D8"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color w:val="auto"/>
          <w:lang w:eastAsia="en-US" w:bidi="ar-SA"/>
        </w:rPr>
        <w:t>-</w:t>
      </w:r>
      <w:r w:rsidRPr="00007246">
        <w:rPr>
          <w:rFonts w:ascii="Times New Roman" w:eastAsia="Calibri" w:hAnsi="Times New Roman" w:cs="Times New Roman"/>
          <w:lang w:eastAsia="en-US" w:bidi="ar-SA"/>
        </w:rPr>
        <w:t xml:space="preserve"> организации выездных мероприятий в муниципальные районы Омской области с участием представителей Администраций муниципальных районов, работодателей, членов территориальных трехсторонних комиссий в целях популяризации принципов и механизмов социального партнерства, развития коллективно-договорных отношений, а также демонстрации положительного опыта работодателей региона в данной области;</w:t>
      </w:r>
    </w:p>
    <w:p w14:paraId="55C13C5A"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color w:val="auto"/>
          <w:lang w:eastAsia="en-US" w:bidi="ar-SA"/>
        </w:rPr>
        <w:t>- подготовки плана мероприятий по усилению роли социального партнерства как важного инструмента регулировани</w:t>
      </w:r>
      <w:r w:rsidRPr="00007246">
        <w:rPr>
          <w:rFonts w:ascii="Times New Roman" w:eastAsia="Calibri" w:hAnsi="Times New Roman" w:cs="Times New Roman"/>
          <w:lang w:eastAsia="en-US" w:bidi="ar-SA"/>
        </w:rPr>
        <w:t xml:space="preserve">я социально-трудовых отношений на территории Омской области. </w:t>
      </w:r>
    </w:p>
    <w:p w14:paraId="71353963"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color w:val="auto"/>
          <w:lang w:eastAsia="en-US" w:bidi="ar-SA"/>
        </w:rPr>
      </w:pPr>
      <w:r w:rsidRPr="00007246">
        <w:rPr>
          <w:rFonts w:ascii="Times New Roman" w:eastAsia="Calibri" w:hAnsi="Times New Roman" w:cs="Times New Roman"/>
          <w:lang w:eastAsia="en-US" w:bidi="ar-SA"/>
        </w:rPr>
        <w:t xml:space="preserve">5. Секретариату Комиссии </w:t>
      </w:r>
      <w:r w:rsidRPr="00007246">
        <w:rPr>
          <w:rFonts w:ascii="Times New Roman" w:eastAsia="Calibri" w:hAnsi="Times New Roman" w:cs="Times New Roman"/>
          <w:color w:val="auto"/>
          <w:lang w:eastAsia="en-US" w:bidi="ar-SA"/>
        </w:rPr>
        <w:t>до 1 августа 2023 года:</w:t>
      </w:r>
    </w:p>
    <w:p w14:paraId="21E76C00"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lang w:eastAsia="en-US" w:bidi="ar-SA"/>
        </w:rPr>
        <w:t>- подготовить и направить главам муниципальных районов Омской области и мэру города Омска, координаторам территориальных трехсторонних комиссий письма о необходимости активизации социального партнерства на муниципальном уровне и стимулирования работодателей к заключению коллективных договоров, а также о включении данного вопроса в повестку заседания территориальной трехсторонней комиссии по регулированию социально-трудовых отношений;</w:t>
      </w:r>
    </w:p>
    <w:p w14:paraId="4626F82B" w14:textId="77777777" w:rsidR="00AE1F9D" w:rsidRPr="00007246" w:rsidRDefault="00AE1F9D" w:rsidP="00AE1F9D">
      <w:pPr>
        <w:widowControl/>
        <w:tabs>
          <w:tab w:val="left" w:pos="993"/>
        </w:tabs>
        <w:suppressAutoHyphens/>
        <w:ind w:firstLine="708"/>
        <w:jc w:val="both"/>
        <w:rPr>
          <w:rFonts w:ascii="Times New Roman" w:eastAsia="Calibri" w:hAnsi="Times New Roman" w:cs="Times New Roman"/>
          <w:lang w:eastAsia="en-US" w:bidi="ar-SA"/>
        </w:rPr>
      </w:pPr>
      <w:r w:rsidRPr="00007246">
        <w:rPr>
          <w:rFonts w:ascii="Times New Roman" w:eastAsia="Calibri" w:hAnsi="Times New Roman" w:cs="Times New Roman"/>
          <w:color w:val="auto"/>
          <w:lang w:eastAsia="en-US" w:bidi="ar-SA"/>
        </w:rPr>
        <w:t>- провести</w:t>
      </w:r>
      <w:r w:rsidRPr="00007246">
        <w:rPr>
          <w:rFonts w:ascii="Times New Roman" w:eastAsia="Calibri" w:hAnsi="Times New Roman" w:cs="Times New Roman"/>
          <w:lang w:eastAsia="en-US" w:bidi="ar-SA"/>
        </w:rPr>
        <w:t xml:space="preserve"> анализ причин снижения количество коллективных договоров в отраслевом разрезе.</w:t>
      </w:r>
    </w:p>
    <w:p w14:paraId="1B00A5D5" w14:textId="32B2649B" w:rsidR="0082387E" w:rsidRDefault="00AE1F9D" w:rsidP="00007246">
      <w:pPr>
        <w:widowControl/>
        <w:tabs>
          <w:tab w:val="left" w:pos="993"/>
        </w:tabs>
        <w:suppressAutoHyphens/>
        <w:ind w:firstLine="708"/>
        <w:jc w:val="both"/>
        <w:rPr>
          <w:rFonts w:ascii="Times New Roman" w:eastAsia="Calibri" w:hAnsi="Times New Roman" w:cs="Times New Roman"/>
          <w:color w:val="auto"/>
          <w:spacing w:val="-2"/>
          <w:lang w:eastAsia="en-US" w:bidi="ar-SA"/>
        </w:rPr>
      </w:pPr>
      <w:r w:rsidRPr="00007246">
        <w:rPr>
          <w:rFonts w:ascii="Times New Roman" w:eastAsia="Calibri" w:hAnsi="Times New Roman" w:cs="Times New Roman"/>
          <w:lang w:eastAsia="en-US" w:bidi="ar-SA"/>
        </w:rPr>
        <w:t>7. </w:t>
      </w:r>
      <w:r w:rsidRPr="00007246">
        <w:rPr>
          <w:rFonts w:ascii="Times New Roman" w:eastAsia="Calibri" w:hAnsi="Times New Roman" w:cs="Times New Roman"/>
          <w:color w:val="auto"/>
          <w:spacing w:val="-2"/>
          <w:lang w:eastAsia="en-US" w:bidi="ar-SA"/>
        </w:rPr>
        <w:t xml:space="preserve">Союзу </w:t>
      </w:r>
      <w:r w:rsidRPr="00007246">
        <w:rPr>
          <w:rFonts w:ascii="Times New Roman" w:eastAsia="Calibri" w:hAnsi="Times New Roman" w:cs="Times New Roman"/>
          <w:lang w:eastAsia="en-US" w:bidi="ar-SA"/>
        </w:rPr>
        <w:t>"ОмРОР"</w:t>
      </w:r>
      <w:r w:rsidRPr="00007246">
        <w:rPr>
          <w:rFonts w:ascii="Times New Roman" w:eastAsia="Calibri" w:hAnsi="Times New Roman" w:cs="Times New Roman"/>
          <w:color w:val="auto"/>
          <w:spacing w:val="-2"/>
          <w:lang w:eastAsia="en-US" w:bidi="ar-SA"/>
        </w:rPr>
        <w:t xml:space="preserve"> рассмотреть на заседании Правления вопрос развития коллективно-договорных отношений в организациях и на предприятиях, являющихся членами ОмРОР, в том числе в целях информирования работодателей о положительных практиках социального партнерства на локальном уровне, стимулирования работодателей к созданию в организациях и предприятиях первичных профсоюзных организаций и заключению коллективных договоров.</w:t>
      </w:r>
    </w:p>
    <w:p w14:paraId="390B649D" w14:textId="77777777" w:rsidR="001E701D" w:rsidRPr="00007246" w:rsidRDefault="001E701D" w:rsidP="00007246">
      <w:pPr>
        <w:widowControl/>
        <w:tabs>
          <w:tab w:val="left" w:pos="993"/>
        </w:tabs>
        <w:suppressAutoHyphens/>
        <w:ind w:firstLine="708"/>
        <w:jc w:val="both"/>
        <w:rPr>
          <w:rFonts w:ascii="Times New Roman" w:eastAsia="Calibri" w:hAnsi="Times New Roman" w:cs="Times New Roman"/>
          <w:lang w:eastAsia="en-US" w:bidi="ar-SA"/>
        </w:rPr>
      </w:pPr>
    </w:p>
    <w:p w14:paraId="7B3F9B1C" w14:textId="12808EE3" w:rsidR="00A35C54" w:rsidRPr="00007246" w:rsidRDefault="00750539" w:rsidP="00A35C54">
      <w:pPr>
        <w:jc w:val="both"/>
        <w:rPr>
          <w:rFonts w:ascii="Times New Roman" w:hAnsi="Times New Roman" w:cs="Times New Roman"/>
          <w:b/>
          <w:bCs/>
          <w:color w:val="auto"/>
        </w:rPr>
      </w:pPr>
      <w:r w:rsidRPr="00007246">
        <w:rPr>
          <w:rFonts w:ascii="Times New Roman" w:hAnsi="Times New Roman" w:cs="Times New Roman"/>
          <w:b/>
          <w:bCs/>
          <w:color w:val="auto"/>
        </w:rPr>
        <w:t>п</w:t>
      </w:r>
      <w:r w:rsidR="00A35C54" w:rsidRPr="00007246">
        <w:rPr>
          <w:rFonts w:ascii="Times New Roman" w:hAnsi="Times New Roman" w:cs="Times New Roman"/>
          <w:b/>
          <w:bCs/>
          <w:color w:val="auto"/>
        </w:rPr>
        <w:t>.7</w:t>
      </w:r>
      <w:r w:rsidR="00B429D5" w:rsidRPr="00007246">
        <w:rPr>
          <w:rFonts w:ascii="Times New Roman" w:hAnsi="Times New Roman" w:cs="Times New Roman"/>
          <w:b/>
          <w:bCs/>
        </w:rPr>
        <w:t xml:space="preserve"> </w:t>
      </w:r>
      <w:r w:rsidR="00B429D5" w:rsidRPr="00007246">
        <w:rPr>
          <w:rFonts w:ascii="Times New Roman" w:hAnsi="Times New Roman" w:cs="Times New Roman"/>
          <w:b/>
          <w:bCs/>
          <w:color w:val="auto"/>
        </w:rPr>
        <w:t>Организация и проведение профсоюзных мероприятий (1 мая, Всероссийская акция профсоюзов, посвященная Всемирному дню действий «За достойный труд», День профсоюзов Омской области и другие) с участием представителей работодателей и органов власти города Омска и Омской области.</w:t>
      </w:r>
    </w:p>
    <w:p w14:paraId="14EA46AF" w14:textId="77777777" w:rsidR="00A35C54" w:rsidRPr="00007246" w:rsidRDefault="00A35C54" w:rsidP="00A35C54">
      <w:pPr>
        <w:contextualSpacing/>
        <w:rPr>
          <w:rFonts w:ascii="Times New Roman" w:hAnsi="Times New Roman" w:cs="Times New Roman"/>
          <w:b/>
          <w:spacing w:val="-4"/>
        </w:rPr>
      </w:pPr>
      <w:r w:rsidRPr="00007246">
        <w:rPr>
          <w:rFonts w:ascii="Times New Roman" w:hAnsi="Times New Roman" w:cs="Times New Roman"/>
          <w:b/>
          <w:spacing w:val="-4"/>
        </w:rPr>
        <w:t>1 мая</w:t>
      </w:r>
    </w:p>
    <w:p w14:paraId="7AA67502" w14:textId="77777777" w:rsidR="00A35C54" w:rsidRPr="00007246" w:rsidRDefault="00A35C54" w:rsidP="00A35C54">
      <w:pPr>
        <w:contextualSpacing/>
        <w:rPr>
          <w:rFonts w:ascii="Times New Roman" w:hAnsi="Times New Roman" w:cs="Times New Roman"/>
        </w:rPr>
      </w:pPr>
      <w:r w:rsidRPr="00007246">
        <w:rPr>
          <w:rFonts w:ascii="Times New Roman" w:hAnsi="Times New Roman" w:cs="Times New Roman"/>
          <w:bCs/>
          <w:spacing w:val="-4"/>
        </w:rPr>
        <w:t xml:space="preserve">14.04.23 на заседании Совета ФОП №13 была принята </w:t>
      </w:r>
      <w:r w:rsidRPr="00007246">
        <w:rPr>
          <w:rFonts w:ascii="Times New Roman" w:hAnsi="Times New Roman" w:cs="Times New Roman"/>
          <w:bCs/>
        </w:rPr>
        <w:t xml:space="preserve">Первомайская резолюция </w:t>
      </w:r>
      <w:r w:rsidRPr="00007246">
        <w:rPr>
          <w:rFonts w:ascii="Times New Roman" w:hAnsi="Times New Roman" w:cs="Times New Roman"/>
        </w:rPr>
        <w:t>ФОП.</w:t>
      </w:r>
    </w:p>
    <w:p w14:paraId="5EE3D695" w14:textId="77777777" w:rsidR="00A35C54" w:rsidRPr="00007246" w:rsidRDefault="00A35C54" w:rsidP="00A35C54">
      <w:pPr>
        <w:rPr>
          <w:rFonts w:ascii="Times New Roman" w:hAnsi="Times New Roman" w:cs="Times New Roman"/>
        </w:rPr>
      </w:pPr>
      <w:r w:rsidRPr="00007246">
        <w:rPr>
          <w:rFonts w:ascii="Times New Roman" w:hAnsi="Times New Roman" w:cs="Times New Roman"/>
          <w:bCs/>
          <w:spacing w:val="-4"/>
        </w:rPr>
        <w:t xml:space="preserve">01.05.23 </w:t>
      </w:r>
      <w:r w:rsidRPr="00007246">
        <w:rPr>
          <w:rFonts w:ascii="Times New Roman" w:hAnsi="Times New Roman" w:cs="Times New Roman"/>
        </w:rPr>
        <w:t xml:space="preserve">в спортивном комплексе «G-Drive Арена» прошло большое праздничное мероприятие – митинг-концерт. В нём приняли участие работники </w:t>
      </w:r>
      <w:r w:rsidRPr="00007246">
        <w:rPr>
          <w:rFonts w:ascii="Times New Roman" w:hAnsi="Times New Roman" w:cs="Times New Roman"/>
        </w:rPr>
        <w:lastRenderedPageBreak/>
        <w:t>омских заводов, предприятий промышленности и сельского хозяйства, профсоюзных, ветеранских, волонтёрских организаций, представители культуры, здравоохранения, образования, всех сфер деятельности, студенческая молодёжь</w:t>
      </w:r>
      <w:r w:rsidRPr="00007246">
        <w:rPr>
          <w:rFonts w:ascii="Times New Roman" w:hAnsi="Times New Roman" w:cs="Times New Roman"/>
          <w:bCs/>
          <w:spacing w:val="-4"/>
        </w:rPr>
        <w:t xml:space="preserve"> (количество человек – 8 000). </w:t>
      </w:r>
      <w:r w:rsidRPr="00007246">
        <w:rPr>
          <w:rFonts w:ascii="Times New Roman" w:hAnsi="Times New Roman" w:cs="Times New Roman"/>
        </w:rPr>
        <w:t>С Первомаем собравшихся омичей поздравили руководитель региона В.П. Хоценко. и председатель ФОП С.В. Моисеенко.</w:t>
      </w:r>
    </w:p>
    <w:p w14:paraId="65ABF64E" w14:textId="77777777" w:rsidR="00A35C54" w:rsidRPr="00007246" w:rsidRDefault="00A35C54" w:rsidP="00A35C54">
      <w:pPr>
        <w:rPr>
          <w:rFonts w:ascii="Times New Roman" w:hAnsi="Times New Roman" w:cs="Times New Roman"/>
          <w:bCs/>
          <w:spacing w:val="-4"/>
        </w:rPr>
      </w:pPr>
      <w:r w:rsidRPr="00007246">
        <w:rPr>
          <w:rFonts w:ascii="Times New Roman" w:hAnsi="Times New Roman" w:cs="Times New Roman"/>
          <w:bCs/>
          <w:spacing w:val="-4"/>
        </w:rPr>
        <w:t xml:space="preserve">На площадке БУК «Омский государственный музыкальный театр» состоялся концерт – митинг для профсоюзного актива, посвященный Празднику Весны и Труда, в котором приняли участие социальные партнеры (количество человек – 800). На данном мероприятии с приветственным словом выступил </w:t>
      </w:r>
      <w:r w:rsidRPr="00007246">
        <w:rPr>
          <w:rFonts w:ascii="Times New Roman" w:hAnsi="Times New Roman" w:cs="Times New Roman"/>
        </w:rPr>
        <w:t>председатель ФОП С.В. Моисеенко, особо подчеркнув значимость солидарности власти, работодателей и профсоюзов в защите прав трудящихся Омской области.</w:t>
      </w:r>
      <w:r w:rsidRPr="00007246">
        <w:rPr>
          <w:rFonts w:ascii="Times New Roman" w:hAnsi="Times New Roman" w:cs="Times New Roman"/>
          <w:bCs/>
          <w:spacing w:val="-4"/>
        </w:rPr>
        <w:t xml:space="preserve"> </w:t>
      </w:r>
      <w:r w:rsidRPr="00007246">
        <w:rPr>
          <w:rFonts w:ascii="Times New Roman" w:hAnsi="Times New Roman" w:cs="Times New Roman"/>
        </w:rPr>
        <w:t xml:space="preserve">Дополнением к праздничной программе стало вручение наград </w:t>
      </w:r>
      <w:r w:rsidRPr="00007246">
        <w:rPr>
          <w:rFonts w:ascii="Times New Roman" w:hAnsi="Times New Roman" w:cs="Times New Roman"/>
          <w:bCs/>
          <w:spacing w:val="-4"/>
        </w:rPr>
        <w:t xml:space="preserve">профсоюзному активу. </w:t>
      </w:r>
    </w:p>
    <w:p w14:paraId="111508EC" w14:textId="77777777" w:rsidR="00A35C54" w:rsidRPr="00007246" w:rsidRDefault="00A35C54" w:rsidP="00A35C54">
      <w:pPr>
        <w:rPr>
          <w:rFonts w:ascii="Times New Roman" w:eastAsia="Times New Roman" w:hAnsi="Times New Roman" w:cs="Times New Roman"/>
        </w:rPr>
      </w:pPr>
      <w:r w:rsidRPr="00007246">
        <w:rPr>
          <w:rFonts w:ascii="Times New Roman" w:eastAsia="Times New Roman" w:hAnsi="Times New Roman" w:cs="Times New Roman"/>
        </w:rPr>
        <w:t xml:space="preserve">Проведено 1780 собраний профсоюзного актива, в том числе </w:t>
      </w:r>
      <w:r w:rsidRPr="00007246">
        <w:rPr>
          <w:rFonts w:ascii="Times New Roman" w:hAnsi="Times New Roman" w:cs="Times New Roman"/>
        </w:rPr>
        <w:t>во всех 32 муниципальных районах Омской области,</w:t>
      </w:r>
      <w:r w:rsidRPr="00007246">
        <w:rPr>
          <w:rFonts w:ascii="Times New Roman" w:eastAsia="Times New Roman" w:hAnsi="Times New Roman" w:cs="Times New Roman"/>
        </w:rPr>
        <w:t xml:space="preserve"> с</w:t>
      </w:r>
      <w:r w:rsidRPr="00007246">
        <w:rPr>
          <w:rFonts w:ascii="Times New Roman" w:hAnsi="Times New Roman" w:cs="Times New Roman"/>
        </w:rPr>
        <w:t xml:space="preserve"> обсуждением Резолюции ФНПР и ФОП</w:t>
      </w:r>
      <w:r w:rsidRPr="00007246">
        <w:rPr>
          <w:rFonts w:ascii="Times New Roman" w:eastAsia="Times New Roman" w:hAnsi="Times New Roman" w:cs="Times New Roman"/>
        </w:rPr>
        <w:t xml:space="preserve"> (</w:t>
      </w:r>
      <w:r w:rsidRPr="00007246">
        <w:rPr>
          <w:rFonts w:ascii="Times New Roman" w:hAnsi="Times New Roman" w:cs="Times New Roman"/>
          <w:bCs/>
          <w:spacing w:val="-4"/>
        </w:rPr>
        <w:t>количество человек – 15 486</w:t>
      </w:r>
      <w:r w:rsidRPr="00007246">
        <w:rPr>
          <w:rFonts w:ascii="Times New Roman" w:eastAsia="Times New Roman" w:hAnsi="Times New Roman" w:cs="Times New Roman"/>
        </w:rPr>
        <w:t>).</w:t>
      </w:r>
    </w:p>
    <w:p w14:paraId="6F03FF80" w14:textId="77777777" w:rsidR="00A35C54" w:rsidRPr="00007246" w:rsidRDefault="00A35C54" w:rsidP="00A35C54">
      <w:pPr>
        <w:jc w:val="both"/>
        <w:rPr>
          <w:rFonts w:ascii="Times New Roman" w:hAnsi="Times New Roman" w:cs="Times New Roman"/>
        </w:rPr>
      </w:pPr>
      <w:r w:rsidRPr="00007246">
        <w:rPr>
          <w:rFonts w:ascii="Times New Roman" w:hAnsi="Times New Roman" w:cs="Times New Roman"/>
        </w:rPr>
        <w:t xml:space="preserve">В рамках акции было проведено 22 мероприятия для молодёжи </w:t>
      </w:r>
      <w:r w:rsidRPr="00007246">
        <w:rPr>
          <w:rFonts w:ascii="Times New Roman" w:eastAsia="Times New Roman" w:hAnsi="Times New Roman" w:cs="Times New Roman"/>
        </w:rPr>
        <w:t>(</w:t>
      </w:r>
      <w:r w:rsidRPr="00007246">
        <w:rPr>
          <w:rFonts w:ascii="Times New Roman" w:hAnsi="Times New Roman" w:cs="Times New Roman"/>
          <w:bCs/>
          <w:spacing w:val="-4"/>
        </w:rPr>
        <w:t>количество человек – 1 970</w:t>
      </w:r>
      <w:r w:rsidRPr="00007246">
        <w:rPr>
          <w:rFonts w:ascii="Times New Roman" w:eastAsia="Times New Roman" w:hAnsi="Times New Roman" w:cs="Times New Roman"/>
        </w:rPr>
        <w:t xml:space="preserve">): </w:t>
      </w:r>
      <w:r w:rsidRPr="00007246">
        <w:rPr>
          <w:rFonts w:ascii="Times New Roman" w:hAnsi="Times New Roman" w:cs="Times New Roman"/>
        </w:rPr>
        <w:t>Акции «Профсоюз для молодёжи», «Активен Профсоюз – Активен коллектив!»;</w:t>
      </w:r>
      <w:r w:rsidRPr="00007246">
        <w:rPr>
          <w:rFonts w:ascii="Times New Roman" w:eastAsia="Times New Roman" w:hAnsi="Times New Roman" w:cs="Times New Roman"/>
        </w:rPr>
        <w:t xml:space="preserve"> </w:t>
      </w:r>
      <w:r w:rsidRPr="00007246">
        <w:rPr>
          <w:rFonts w:ascii="Times New Roman" w:hAnsi="Times New Roman" w:cs="Times New Roman"/>
        </w:rPr>
        <w:t>КВИЗ "Маёвка",</w:t>
      </w:r>
      <w:r w:rsidRPr="00007246">
        <w:rPr>
          <w:rFonts w:ascii="Times New Roman" w:eastAsia="Times New Roman" w:hAnsi="Times New Roman" w:cs="Times New Roman"/>
        </w:rPr>
        <w:t xml:space="preserve"> </w:t>
      </w:r>
      <w:r w:rsidRPr="00007246">
        <w:rPr>
          <w:rFonts w:ascii="Times New Roman" w:hAnsi="Times New Roman" w:cs="Times New Roman"/>
        </w:rPr>
        <w:t>спортивные эстафеты;</w:t>
      </w:r>
      <w:r w:rsidRPr="00007246">
        <w:rPr>
          <w:rFonts w:ascii="Times New Roman" w:eastAsia="Times New Roman" w:hAnsi="Times New Roman" w:cs="Times New Roman"/>
        </w:rPr>
        <w:t xml:space="preserve"> </w:t>
      </w:r>
      <w:r w:rsidRPr="00007246">
        <w:rPr>
          <w:rFonts w:ascii="Times New Roman" w:hAnsi="Times New Roman" w:cs="Times New Roman"/>
        </w:rPr>
        <w:t>соревнования по боулингу,</w:t>
      </w:r>
      <w:r w:rsidRPr="00007246">
        <w:rPr>
          <w:rFonts w:ascii="Times New Roman" w:eastAsia="Times New Roman" w:hAnsi="Times New Roman" w:cs="Times New Roman"/>
        </w:rPr>
        <w:t xml:space="preserve"> </w:t>
      </w:r>
      <w:r w:rsidRPr="00007246">
        <w:rPr>
          <w:rFonts w:ascii="Times New Roman" w:hAnsi="Times New Roman" w:cs="Times New Roman"/>
        </w:rPr>
        <w:t>легкой атлетике,</w:t>
      </w:r>
      <w:r w:rsidRPr="00007246">
        <w:rPr>
          <w:rFonts w:ascii="Times New Roman" w:eastAsia="Times New Roman" w:hAnsi="Times New Roman" w:cs="Times New Roman"/>
        </w:rPr>
        <w:t xml:space="preserve"> </w:t>
      </w:r>
      <w:r w:rsidRPr="00007246">
        <w:rPr>
          <w:rFonts w:ascii="Times New Roman" w:hAnsi="Times New Roman" w:cs="Times New Roman"/>
        </w:rPr>
        <w:t>мини-футболу и другие. Проведены профсоюзные уроки: «Профсоюз в жизни трудящихся», «Что такое ПЕРВОМАЙ?», «Труд. Выбор профессии»; семинар: «За социальную стабильность и достойную жизнь»; Всеобуч для членов профсоюза «Солидарность трудящихся – единство страны!», а также акция «Сад памяти» (высаживали саженцы). Молодежный совет ФОП организовал проведение онлайн акции Первомайская акция-конкурс «Профсоюзная эстафета» (</w:t>
      </w:r>
      <w:r w:rsidRPr="00007246">
        <w:rPr>
          <w:rFonts w:ascii="Times New Roman" w:hAnsi="Times New Roman" w:cs="Times New Roman"/>
          <w:bCs/>
          <w:spacing w:val="-4"/>
        </w:rPr>
        <w:t>количество просмотров – 5 870</w:t>
      </w:r>
      <w:r w:rsidRPr="00007246">
        <w:rPr>
          <w:rFonts w:ascii="Times New Roman" w:hAnsi="Times New Roman" w:cs="Times New Roman"/>
        </w:rPr>
        <w:t>).</w:t>
      </w:r>
    </w:p>
    <w:p w14:paraId="076DD36E" w14:textId="77777777" w:rsidR="00A35C54" w:rsidRPr="00007246" w:rsidRDefault="00A35C54" w:rsidP="00A35C54">
      <w:pPr>
        <w:jc w:val="both"/>
        <w:rPr>
          <w:rFonts w:ascii="Times New Roman" w:hAnsi="Times New Roman" w:cs="Times New Roman"/>
        </w:rPr>
      </w:pPr>
      <w:r w:rsidRPr="00007246">
        <w:rPr>
          <w:rFonts w:ascii="Times New Roman" w:hAnsi="Times New Roman" w:cs="Times New Roman"/>
        </w:rPr>
        <w:t xml:space="preserve">На сайте ФОП </w:t>
      </w:r>
      <w:hyperlink r:id="rId5" w:history="1">
        <w:r w:rsidRPr="00007246">
          <w:rPr>
            <w:rStyle w:val="a4"/>
          </w:rPr>
          <w:t>http://omskprof.ru/</w:t>
        </w:r>
      </w:hyperlink>
      <w:r w:rsidRPr="00007246">
        <w:rPr>
          <w:rFonts w:ascii="Times New Roman" w:hAnsi="Times New Roman" w:cs="Times New Roman"/>
        </w:rPr>
        <w:t xml:space="preserve">, в официальной группе ФОП </w:t>
      </w:r>
      <w:hyperlink r:id="rId6" w:history="1">
        <w:r w:rsidRPr="00007246">
          <w:rPr>
            <w:rStyle w:val="a4"/>
          </w:rPr>
          <w:t>https://vk.com/omskprof55</w:t>
        </w:r>
      </w:hyperlink>
      <w:r w:rsidRPr="00007246">
        <w:rPr>
          <w:rFonts w:ascii="Times New Roman" w:hAnsi="Times New Roman" w:cs="Times New Roman"/>
        </w:rPr>
        <w:t xml:space="preserve"> в социальной сети «ВКонтакте» размещена Резолюция ФНПР. Информация о первомайских мероприятиях размещена на сайтах РИА Ом1, Омская Губерния, ОмскРегион, </w:t>
      </w:r>
      <w:r w:rsidRPr="00007246">
        <w:rPr>
          <w:rFonts w:ascii="Times New Roman" w:hAnsi="Times New Roman" w:cs="Times New Roman"/>
          <w:lang w:val="en-US"/>
        </w:rPr>
        <w:t>Omsk</w:t>
      </w:r>
      <w:r w:rsidRPr="00007246">
        <w:rPr>
          <w:rFonts w:ascii="Times New Roman" w:hAnsi="Times New Roman" w:cs="Times New Roman"/>
        </w:rPr>
        <w:t>-</w:t>
      </w:r>
      <w:r w:rsidRPr="00007246">
        <w:rPr>
          <w:rFonts w:ascii="Times New Roman" w:hAnsi="Times New Roman" w:cs="Times New Roman"/>
          <w:lang w:val="en-US"/>
        </w:rPr>
        <w:t>news</w:t>
      </w:r>
      <w:r w:rsidRPr="00007246">
        <w:rPr>
          <w:rFonts w:ascii="Times New Roman" w:hAnsi="Times New Roman" w:cs="Times New Roman"/>
        </w:rPr>
        <w:t>, БК55, Омск-информ, СуперОмск.</w:t>
      </w:r>
    </w:p>
    <w:p w14:paraId="20855A6E" w14:textId="68F6579B" w:rsidR="00A35C54" w:rsidRPr="00007246" w:rsidRDefault="00A35C54" w:rsidP="00A35C54">
      <w:pPr>
        <w:jc w:val="both"/>
        <w:rPr>
          <w:rFonts w:ascii="Times New Roman" w:hAnsi="Times New Roman" w:cs="Times New Roman"/>
          <w:b/>
          <w:bCs/>
        </w:rPr>
      </w:pPr>
      <w:r w:rsidRPr="00007246">
        <w:rPr>
          <w:rFonts w:ascii="Times New Roman" w:hAnsi="Times New Roman" w:cs="Times New Roman"/>
          <w:b/>
          <w:bCs/>
        </w:rPr>
        <w:t>Информация о проведении первомайских мероприятий в муниципальных районах Омской области отражена в п.13.</w:t>
      </w:r>
    </w:p>
    <w:p w14:paraId="36EAFC90" w14:textId="77777777" w:rsidR="00A35C54" w:rsidRPr="00007246" w:rsidRDefault="00A35C54" w:rsidP="00A35C54">
      <w:pPr>
        <w:jc w:val="both"/>
        <w:rPr>
          <w:rFonts w:ascii="Times New Roman" w:hAnsi="Times New Roman" w:cs="Times New Roman"/>
          <w:b/>
          <w:bCs/>
        </w:rPr>
      </w:pPr>
      <w:r w:rsidRPr="00007246">
        <w:rPr>
          <w:rFonts w:ascii="Times New Roman" w:hAnsi="Times New Roman" w:cs="Times New Roman"/>
          <w:b/>
          <w:bCs/>
        </w:rPr>
        <w:t>7 октября</w:t>
      </w:r>
    </w:p>
    <w:p w14:paraId="6FE7E88A" w14:textId="77777777" w:rsidR="00A35C54" w:rsidRPr="00007246" w:rsidRDefault="00A35C54" w:rsidP="00A35C54">
      <w:pPr>
        <w:suppressAutoHyphens/>
        <w:jc w:val="both"/>
        <w:rPr>
          <w:rFonts w:ascii="Times New Roman" w:hAnsi="Times New Roman" w:cs="Times New Roman"/>
        </w:rPr>
      </w:pPr>
      <w:r w:rsidRPr="00007246">
        <w:rPr>
          <w:rFonts w:ascii="Times New Roman" w:hAnsi="Times New Roman" w:cs="Times New Roman"/>
        </w:rPr>
        <w:t xml:space="preserve">13.09.23 - заседание областной трехсторонней комиссии по регулированию социально-трудовых отношений. </w:t>
      </w:r>
    </w:p>
    <w:p w14:paraId="2ED0FA3C" w14:textId="77777777" w:rsidR="00A35C54" w:rsidRPr="00007246" w:rsidRDefault="00A35C54" w:rsidP="00A35C54">
      <w:pPr>
        <w:suppressAutoHyphens/>
        <w:jc w:val="both"/>
        <w:rPr>
          <w:rFonts w:ascii="Times New Roman" w:eastAsia="Batang" w:hAnsi="Times New Roman" w:cs="Times New Roman"/>
          <w:spacing w:val="-8"/>
          <w:lang w:eastAsia="zh-CN"/>
        </w:rPr>
      </w:pPr>
      <w:r w:rsidRPr="00007246">
        <w:rPr>
          <w:rFonts w:ascii="Times New Roman" w:hAnsi="Times New Roman" w:cs="Times New Roman"/>
        </w:rPr>
        <w:t xml:space="preserve">Повестка: 1. </w:t>
      </w:r>
      <w:r w:rsidRPr="00007246">
        <w:rPr>
          <w:rFonts w:ascii="Times New Roman" w:eastAsia="Calibri" w:hAnsi="Times New Roman" w:cs="Times New Roman"/>
          <w:lang w:eastAsia="zh-CN"/>
        </w:rPr>
        <w:t xml:space="preserve">В рамках проведения акции «За достойный труд» - О практике работы по развитию социального партнерства в отдельных районах Центральной экономической зоны Омской области (Азовский, Исилькульский, Калачинский, Кормиловский, Любинский, Марьяновский, Москаленский, Омский муниципальные районы Омской области). </w:t>
      </w:r>
      <w:r w:rsidRPr="00007246">
        <w:rPr>
          <w:rFonts w:ascii="Times New Roman" w:eastAsia="Calibri" w:hAnsi="Times New Roman" w:cs="Times New Roman"/>
          <w:spacing w:val="-2"/>
        </w:rPr>
        <w:t>2. </w:t>
      </w:r>
      <w:r w:rsidRPr="00007246">
        <w:rPr>
          <w:rFonts w:ascii="Times New Roman" w:eastAsia="Batang" w:hAnsi="Times New Roman" w:cs="Times New Roman"/>
          <w:lang w:eastAsia="zh-CN"/>
        </w:rPr>
        <w:t xml:space="preserve">Обеспечение взаимодействия средних профессиональных образовательных учреждений с работодателями региона по подготовке рабочих специальностей, для обеспечения промышленных предприятий области. </w:t>
      </w:r>
      <w:r w:rsidRPr="00007246">
        <w:rPr>
          <w:rFonts w:ascii="Times New Roman" w:eastAsia="Calibri" w:hAnsi="Times New Roman" w:cs="Times New Roman"/>
          <w:spacing w:val="-8"/>
        </w:rPr>
        <w:t>3. </w:t>
      </w:r>
      <w:r w:rsidRPr="00007246">
        <w:rPr>
          <w:rFonts w:ascii="Times New Roman" w:eastAsia="Batang" w:hAnsi="Times New Roman" w:cs="Times New Roman"/>
          <w:spacing w:val="-8"/>
          <w:lang w:val="x-none" w:eastAsia="zh-CN"/>
        </w:rPr>
        <w:t>Создание и развитие на территории Омской области малых форм хозяйствования</w:t>
      </w:r>
      <w:r w:rsidRPr="00007246">
        <w:rPr>
          <w:rFonts w:ascii="Times New Roman" w:eastAsia="Batang" w:hAnsi="Times New Roman" w:cs="Times New Roman"/>
          <w:spacing w:val="-8"/>
          <w:lang w:eastAsia="zh-CN"/>
        </w:rPr>
        <w:t>.</w:t>
      </w:r>
    </w:p>
    <w:p w14:paraId="221C8C44" w14:textId="77777777" w:rsidR="00A35C54" w:rsidRPr="00007246" w:rsidRDefault="00A35C54" w:rsidP="00A35C54">
      <w:pPr>
        <w:jc w:val="both"/>
        <w:rPr>
          <w:rFonts w:ascii="Times New Roman" w:hAnsi="Times New Roman" w:cs="Times New Roman"/>
        </w:rPr>
      </w:pPr>
      <w:r w:rsidRPr="00007246">
        <w:rPr>
          <w:rFonts w:ascii="Times New Roman" w:eastAsia="Batang" w:hAnsi="Times New Roman" w:cs="Times New Roman"/>
          <w:spacing w:val="-8"/>
          <w:lang w:eastAsia="zh-CN"/>
        </w:rPr>
        <w:t xml:space="preserve">19.09.23 – на заседании Президиума ФОП принят проект </w:t>
      </w:r>
      <w:r w:rsidRPr="00007246">
        <w:rPr>
          <w:rFonts w:ascii="Times New Roman" w:hAnsi="Times New Roman" w:cs="Times New Roman"/>
        </w:rPr>
        <w:t>Резолюции собрания профсоюзного актива Омской области, проводимого в рамках Всемирного дня действий «За достойный труд» в 2023 году.</w:t>
      </w:r>
    </w:p>
    <w:p w14:paraId="2B5DEFB7" w14:textId="4D8BB78A" w:rsidR="00A35C54" w:rsidRPr="00007246" w:rsidRDefault="00A35C54" w:rsidP="00007246">
      <w:pPr>
        <w:jc w:val="both"/>
        <w:rPr>
          <w:rFonts w:ascii="Times New Roman" w:hAnsi="Times New Roman" w:cs="Times New Roman"/>
        </w:rPr>
      </w:pPr>
      <w:r w:rsidRPr="00007246">
        <w:rPr>
          <w:rFonts w:ascii="Times New Roman" w:hAnsi="Times New Roman" w:cs="Times New Roman"/>
        </w:rPr>
        <w:t>28.09.23 – семинар для профактива Исилькульского МР Омской области «Социальное партнерство как основа и гарантия обеспечения достойного труда» (40 человек).</w:t>
      </w:r>
    </w:p>
    <w:p w14:paraId="51AC4195" w14:textId="040D07FF" w:rsidR="00A35C54" w:rsidRPr="00007246" w:rsidRDefault="00A35C54" w:rsidP="00A35C54">
      <w:pPr>
        <w:jc w:val="both"/>
        <w:rPr>
          <w:rFonts w:ascii="Times New Roman" w:hAnsi="Times New Roman" w:cs="Times New Roman"/>
        </w:rPr>
      </w:pPr>
      <w:r w:rsidRPr="00007246">
        <w:rPr>
          <w:rFonts w:ascii="Times New Roman" w:hAnsi="Times New Roman" w:cs="Times New Roman"/>
        </w:rPr>
        <w:t>05.10.23 – семинар для профсоюзного актива АО «ОМКБ», АО «Высокие технологии» и ОМО им. П.И.Баранова «Роль профсоюзов в системе социального партнерства» (90 человек).</w:t>
      </w:r>
    </w:p>
    <w:p w14:paraId="585CCC9D" w14:textId="77777777" w:rsidR="00A35C54" w:rsidRPr="00007246" w:rsidRDefault="00A35C54" w:rsidP="00A35C54">
      <w:pPr>
        <w:jc w:val="both"/>
        <w:rPr>
          <w:rFonts w:ascii="Times New Roman" w:hAnsi="Times New Roman" w:cs="Times New Roman"/>
          <w:b/>
          <w:bCs/>
        </w:rPr>
      </w:pPr>
      <w:r w:rsidRPr="00007246">
        <w:rPr>
          <w:rFonts w:ascii="Times New Roman" w:hAnsi="Times New Roman" w:cs="Times New Roman"/>
          <w:b/>
          <w:bCs/>
        </w:rPr>
        <w:t>1 ноября</w:t>
      </w:r>
    </w:p>
    <w:p w14:paraId="7B229AEB" w14:textId="77777777" w:rsidR="00A35C54" w:rsidRPr="00007246" w:rsidRDefault="00A35C54" w:rsidP="00A35C54">
      <w:pPr>
        <w:ind w:right="-1"/>
        <w:jc w:val="both"/>
        <w:rPr>
          <w:rFonts w:ascii="Times New Roman" w:hAnsi="Times New Roman" w:cs="Times New Roman"/>
        </w:rPr>
      </w:pPr>
      <w:r w:rsidRPr="00007246">
        <w:rPr>
          <w:rFonts w:ascii="Times New Roman" w:hAnsi="Times New Roman" w:cs="Times New Roman"/>
        </w:rPr>
        <w:t xml:space="preserve">31.10.23 – праздничный концерт, посвященный </w:t>
      </w:r>
      <w:r w:rsidRPr="00007246">
        <w:rPr>
          <w:rFonts w:ascii="Times New Roman" w:hAnsi="Times New Roman" w:cs="Times New Roman"/>
          <w:color w:val="000000" w:themeColor="text1"/>
        </w:rPr>
        <w:t xml:space="preserve">Дню профсоюзов в Омской области, </w:t>
      </w:r>
      <w:r w:rsidRPr="00007246">
        <w:rPr>
          <w:rFonts w:ascii="Times New Roman" w:hAnsi="Times New Roman" w:cs="Times New Roman"/>
          <w:bCs/>
          <w:spacing w:val="-4"/>
        </w:rPr>
        <w:t>на площадке БУК «Омский государственный музыкальный театр».</w:t>
      </w:r>
    </w:p>
    <w:p w14:paraId="799E1B2F" w14:textId="2D52C8CE" w:rsidR="00A35C54" w:rsidRPr="00007246" w:rsidRDefault="00A35C54" w:rsidP="00A35C54">
      <w:pPr>
        <w:ind w:right="-1"/>
        <w:jc w:val="both"/>
        <w:rPr>
          <w:rFonts w:ascii="Times New Roman" w:hAnsi="Times New Roman" w:cs="Times New Roman"/>
        </w:rPr>
      </w:pPr>
      <w:r w:rsidRPr="00007246">
        <w:rPr>
          <w:rFonts w:ascii="Times New Roman" w:hAnsi="Times New Roman" w:cs="Times New Roman"/>
        </w:rPr>
        <w:t>03.11.23 -</w:t>
      </w:r>
      <w:r w:rsidR="003C597E" w:rsidRPr="00007246">
        <w:rPr>
          <w:rFonts w:ascii="Times New Roman" w:hAnsi="Times New Roman" w:cs="Times New Roman"/>
        </w:rPr>
        <w:t xml:space="preserve"> торжественное собрание профсоюзного актива ФОП, награждение победителей конкурса имени Алексея Ивановича Бухтиярова «Лучшая первичная профсоюзная организация года», праздничный концерт, посвященный Дню профсоюзов в Омской области и 75-летию объединения омских профсоюзов.</w:t>
      </w:r>
    </w:p>
    <w:p w14:paraId="38D60AED" w14:textId="50F82C2C" w:rsidR="007C5096" w:rsidRPr="00007246" w:rsidRDefault="003C597E" w:rsidP="00A35C54">
      <w:pPr>
        <w:ind w:right="-1"/>
        <w:jc w:val="both"/>
        <w:rPr>
          <w:rFonts w:ascii="Times New Roman" w:hAnsi="Times New Roman" w:cs="Times New Roman"/>
          <w:color w:val="000000" w:themeColor="text1"/>
        </w:rPr>
      </w:pPr>
      <w:r w:rsidRPr="00007246">
        <w:rPr>
          <w:rFonts w:ascii="Times New Roman" w:hAnsi="Times New Roman" w:cs="Times New Roman"/>
        </w:rPr>
        <w:t>9 ноября 2023 года</w:t>
      </w:r>
      <w:r w:rsidRPr="00007246">
        <w:rPr>
          <w:rFonts w:ascii="Times New Roman" w:hAnsi="Times New Roman" w:cs="Times New Roman"/>
          <w:color w:val="000000" w:themeColor="text1"/>
        </w:rPr>
        <w:t xml:space="preserve">  - конкурс Любинского муниципального района Омской области «Своей профессией горжусь», посвященный Дню профсоюзов в Омской области.</w:t>
      </w:r>
    </w:p>
    <w:p w14:paraId="71B55C34" w14:textId="3B33744A" w:rsidR="003C597E" w:rsidRDefault="003C597E" w:rsidP="00A35C54">
      <w:pPr>
        <w:ind w:right="-1"/>
        <w:jc w:val="both"/>
        <w:rPr>
          <w:rFonts w:ascii="Times New Roman" w:hAnsi="Times New Roman" w:cs="Times New Roman"/>
          <w:color w:val="000000" w:themeColor="text1"/>
        </w:rPr>
      </w:pPr>
      <w:r w:rsidRPr="00007246">
        <w:rPr>
          <w:rFonts w:ascii="Times New Roman" w:hAnsi="Times New Roman" w:cs="Times New Roman"/>
          <w:color w:val="000000" w:themeColor="text1"/>
        </w:rPr>
        <w:t>19 ноября 2023 года -</w:t>
      </w:r>
      <w:r w:rsidRPr="00007246">
        <w:rPr>
          <w:rFonts w:ascii="Times New Roman" w:hAnsi="Times New Roman" w:cs="Times New Roman"/>
        </w:rPr>
        <w:t xml:space="preserve"> </w:t>
      </w:r>
      <w:r w:rsidRPr="00007246">
        <w:rPr>
          <w:rFonts w:ascii="Times New Roman" w:hAnsi="Times New Roman" w:cs="Times New Roman"/>
          <w:color w:val="000000" w:themeColor="text1"/>
        </w:rPr>
        <w:t xml:space="preserve">мероприятие, посвященное Дню профсоюзов в Омской области и 75-летию объединения омских профсоюзов, «День труда» с приглашением представителей профсоюзных организаций Усть-Ишимского, Тевризского. Знаменского, Большеуковского, Колосовского, </w:t>
      </w:r>
      <w:r w:rsidRPr="00007246">
        <w:rPr>
          <w:rFonts w:ascii="Times New Roman" w:hAnsi="Times New Roman" w:cs="Times New Roman"/>
          <w:color w:val="000000" w:themeColor="text1"/>
        </w:rPr>
        <w:lastRenderedPageBreak/>
        <w:t>Большереченского, Седельниковского</w:t>
      </w:r>
      <w:r w:rsidRPr="00007246">
        <w:rPr>
          <w:rFonts w:ascii="Times New Roman" w:hAnsi="Times New Roman" w:cs="Times New Roman"/>
          <w:b/>
          <w:bCs/>
          <w:i/>
          <w:iCs/>
          <w:color w:val="000000" w:themeColor="text1"/>
        </w:rPr>
        <w:t xml:space="preserve">, </w:t>
      </w:r>
      <w:r w:rsidRPr="00007246">
        <w:rPr>
          <w:rFonts w:ascii="Times New Roman" w:hAnsi="Times New Roman" w:cs="Times New Roman"/>
          <w:color w:val="000000" w:themeColor="text1"/>
        </w:rPr>
        <w:t>Муромцевского муниципальных районов Омской области</w:t>
      </w:r>
      <w:r w:rsidR="001E701D">
        <w:rPr>
          <w:rFonts w:ascii="Times New Roman" w:hAnsi="Times New Roman" w:cs="Times New Roman"/>
          <w:color w:val="000000" w:themeColor="text1"/>
        </w:rPr>
        <w:t>.</w:t>
      </w:r>
    </w:p>
    <w:p w14:paraId="2A348087" w14:textId="77777777" w:rsidR="001E701D" w:rsidRPr="00007246" w:rsidRDefault="001E701D" w:rsidP="00A35C54">
      <w:pPr>
        <w:ind w:right="-1"/>
        <w:jc w:val="both"/>
        <w:rPr>
          <w:rFonts w:ascii="Times New Roman" w:hAnsi="Times New Roman" w:cs="Times New Roman"/>
          <w:color w:val="000000" w:themeColor="text1"/>
        </w:rPr>
      </w:pPr>
    </w:p>
    <w:p w14:paraId="214FFEAF" w14:textId="22C71CE6" w:rsidR="00A35C54" w:rsidRPr="00007246" w:rsidRDefault="00750539" w:rsidP="00A35C54">
      <w:pPr>
        <w:jc w:val="both"/>
        <w:rPr>
          <w:rFonts w:ascii="Times New Roman" w:hAnsi="Times New Roman" w:cs="Times New Roman"/>
          <w:b/>
          <w:bCs/>
          <w:color w:val="auto"/>
        </w:rPr>
      </w:pPr>
      <w:r w:rsidRPr="00007246">
        <w:rPr>
          <w:rFonts w:ascii="Times New Roman" w:hAnsi="Times New Roman" w:cs="Times New Roman"/>
          <w:b/>
          <w:bCs/>
          <w:color w:val="auto"/>
        </w:rPr>
        <w:t>п</w:t>
      </w:r>
      <w:r w:rsidR="007C5096" w:rsidRPr="00007246">
        <w:rPr>
          <w:rFonts w:ascii="Times New Roman" w:hAnsi="Times New Roman" w:cs="Times New Roman"/>
          <w:b/>
          <w:bCs/>
          <w:color w:val="auto"/>
        </w:rPr>
        <w:t>.9</w:t>
      </w:r>
      <w:r w:rsidR="00B429D5" w:rsidRPr="00007246">
        <w:rPr>
          <w:rFonts w:ascii="Times New Roman" w:hAnsi="Times New Roman" w:cs="Times New Roman"/>
          <w:b/>
          <w:bCs/>
        </w:rPr>
        <w:t xml:space="preserve"> </w:t>
      </w:r>
      <w:r w:rsidR="00B429D5" w:rsidRPr="00007246">
        <w:rPr>
          <w:rFonts w:ascii="Times New Roman" w:hAnsi="Times New Roman" w:cs="Times New Roman"/>
          <w:b/>
          <w:bCs/>
          <w:color w:val="auto"/>
        </w:rPr>
        <w:t>Осуществление контроля за соблюдением нормативно-правовых актов, обеспечивающих защиту интересов работников при реорганизации, банкротстве или ликвидации организаций, где имеются профсоюзы.  Оказание профсоюзным организациям консультативной помощи и правового сопровождения при проведении коллективных переговоров, заключении различного рода Соглашений и коллективных договоров.</w:t>
      </w:r>
    </w:p>
    <w:p w14:paraId="7146A0CB" w14:textId="7FB01FF6" w:rsidR="00DB0428" w:rsidRPr="00007246" w:rsidRDefault="007C5096" w:rsidP="00A35C54">
      <w:pPr>
        <w:jc w:val="both"/>
        <w:rPr>
          <w:rFonts w:ascii="Times New Roman" w:hAnsi="Times New Roman" w:cs="Times New Roman"/>
          <w:color w:val="auto"/>
        </w:rPr>
      </w:pPr>
      <w:r w:rsidRPr="00007246">
        <w:rPr>
          <w:rFonts w:ascii="Times New Roman" w:hAnsi="Times New Roman" w:cs="Times New Roman"/>
          <w:color w:val="auto"/>
        </w:rPr>
        <w:t>Осуществление контроля за соблюдением нормативно-правовых актов, осуществляется на постоянной основе. Защита трудовых прав осуществляется при соответствующем обращении на постоянной основе. За 9 месяцев 2023 года принято членов профсоюзов на личном приеме, включая устные обращения, 1 978 чел.</w:t>
      </w:r>
    </w:p>
    <w:p w14:paraId="5E58F306" w14:textId="03C034A4" w:rsidR="00DB0428" w:rsidRPr="00007246" w:rsidRDefault="00DB0428" w:rsidP="00DB0428">
      <w:pPr>
        <w:jc w:val="both"/>
        <w:rPr>
          <w:rFonts w:ascii="Times New Roman" w:eastAsia="Times New Roman" w:hAnsi="Times New Roman" w:cs="Times New Roman"/>
        </w:rPr>
      </w:pPr>
      <w:r w:rsidRPr="00007246">
        <w:rPr>
          <w:rFonts w:ascii="Times New Roman" w:hAnsi="Times New Roman" w:cs="Times New Roman"/>
          <w:b/>
          <w:bCs/>
          <w:color w:val="auto"/>
        </w:rPr>
        <w:t>п. 11</w:t>
      </w:r>
      <w:r w:rsidRPr="00007246">
        <w:rPr>
          <w:rFonts w:ascii="Times New Roman" w:eastAsia="Times New Roman" w:hAnsi="Times New Roman" w:cs="Times New Roman"/>
        </w:rPr>
        <w:t xml:space="preserve"> </w:t>
      </w:r>
      <w:r w:rsidRPr="00007246">
        <w:rPr>
          <w:rFonts w:ascii="Times New Roman" w:hAnsi="Times New Roman" w:cs="Times New Roman"/>
          <w:b/>
          <w:bCs/>
          <w:color w:val="auto"/>
        </w:rPr>
        <w:t>Проведение смотров-конкурсов на лучший коллективный договор.</w:t>
      </w:r>
    </w:p>
    <w:p w14:paraId="76759EAD" w14:textId="77777777" w:rsidR="00DB0428" w:rsidRPr="00007246" w:rsidRDefault="00DB0428" w:rsidP="00DB0428">
      <w:pPr>
        <w:ind w:firstLine="708"/>
        <w:jc w:val="both"/>
        <w:rPr>
          <w:rFonts w:ascii="Times New Roman" w:eastAsia="Times New Roman" w:hAnsi="Times New Roman" w:cs="Times New Roman"/>
          <w:bCs/>
        </w:rPr>
      </w:pPr>
      <w:r w:rsidRPr="00007246">
        <w:rPr>
          <w:rFonts w:ascii="Times New Roman" w:eastAsia="Times New Roman" w:hAnsi="Times New Roman" w:cs="Times New Roman"/>
        </w:rPr>
        <w:t>В марте 2023 года состоялось заседание о</w:t>
      </w:r>
      <w:r w:rsidRPr="00007246">
        <w:rPr>
          <w:rFonts w:ascii="Times New Roman" w:eastAsia="Times New Roman" w:hAnsi="Times New Roman" w:cs="Times New Roman"/>
          <w:bCs/>
        </w:rPr>
        <w:t xml:space="preserve">рганизационного комитета при Министерстве сельского хозяйства и продовольствия Омской области </w:t>
      </w:r>
      <w:r w:rsidRPr="00007246">
        <w:rPr>
          <w:rFonts w:ascii="Times New Roman" w:eastAsia="Times New Roman" w:hAnsi="Times New Roman" w:cs="Times New Roman"/>
        </w:rPr>
        <w:t>по подведению</w:t>
      </w:r>
      <w:r w:rsidRPr="00007246">
        <w:rPr>
          <w:rFonts w:ascii="Times New Roman" w:eastAsia="Times New Roman" w:hAnsi="Times New Roman" w:cs="Times New Roman"/>
          <w:bCs/>
        </w:rPr>
        <w:t xml:space="preserve"> итогов областного смотра-конкурса «Лучшая организация сельского хозяйства по коллективно-договорному регулированию социально-трудовых отношений» в 2022 году.</w:t>
      </w:r>
    </w:p>
    <w:p w14:paraId="19553C93" w14:textId="77777777" w:rsidR="00DB0428" w:rsidRPr="00007246" w:rsidRDefault="00DB0428" w:rsidP="00DB0428">
      <w:pPr>
        <w:ind w:firstLine="708"/>
        <w:jc w:val="both"/>
        <w:rPr>
          <w:rFonts w:ascii="Times New Roman" w:eastAsia="Times New Roman" w:hAnsi="Times New Roman" w:cs="Times New Roman"/>
          <w:bCs/>
        </w:rPr>
      </w:pPr>
      <w:r w:rsidRPr="00007246">
        <w:rPr>
          <w:rFonts w:ascii="Times New Roman" w:eastAsia="Times New Roman" w:hAnsi="Times New Roman" w:cs="Times New Roman"/>
          <w:bCs/>
        </w:rPr>
        <w:t>В областном смотре-конкурсе приняли участие сельскохозяйственные организации и крестьянские (фермерские) хозяйства – победители районных смотров-конкурсов.</w:t>
      </w:r>
    </w:p>
    <w:p w14:paraId="76019244" w14:textId="77777777" w:rsidR="00DB0428" w:rsidRPr="00007246" w:rsidRDefault="00DB0428" w:rsidP="00DB0428">
      <w:pPr>
        <w:ind w:firstLine="708"/>
        <w:jc w:val="both"/>
        <w:rPr>
          <w:rFonts w:ascii="Times New Roman" w:eastAsia="Times New Roman" w:hAnsi="Times New Roman" w:cs="Times New Roman"/>
          <w:bCs/>
        </w:rPr>
      </w:pPr>
      <w:r w:rsidRPr="00007246">
        <w:rPr>
          <w:rFonts w:ascii="Times New Roman" w:eastAsia="Times New Roman" w:hAnsi="Times New Roman" w:cs="Times New Roman"/>
          <w:bCs/>
        </w:rPr>
        <w:t xml:space="preserve">Организационным комитетом рассмотрены коллективные договоры участников смотра-конкурса, проведена оценка показателей, включая уровень и рост оплаты труда, своевременность выплаты заработной платы. </w:t>
      </w:r>
    </w:p>
    <w:p w14:paraId="355523C1" w14:textId="77777777" w:rsidR="00DB0428" w:rsidRPr="00007246" w:rsidRDefault="00DB0428" w:rsidP="00DB0428">
      <w:pPr>
        <w:ind w:firstLine="708"/>
        <w:jc w:val="both"/>
        <w:rPr>
          <w:rFonts w:ascii="Times New Roman" w:eastAsia="Times New Roman" w:hAnsi="Times New Roman" w:cs="Times New Roman"/>
          <w:bCs/>
        </w:rPr>
      </w:pPr>
      <w:r w:rsidRPr="00007246">
        <w:rPr>
          <w:rFonts w:ascii="Times New Roman" w:eastAsia="Times New Roman" w:hAnsi="Times New Roman" w:cs="Times New Roman"/>
          <w:bCs/>
        </w:rPr>
        <w:t>Кроме того, рассмотрены мероприятия, проводимые работодателями для улучшения условий труда работников, организации безопасных и комфортных рабочих мест.</w:t>
      </w:r>
    </w:p>
    <w:p w14:paraId="1E497011" w14:textId="77777777" w:rsidR="00DB0428" w:rsidRPr="00007246" w:rsidRDefault="00DB0428" w:rsidP="00DB0428">
      <w:pPr>
        <w:tabs>
          <w:tab w:val="left" w:pos="720"/>
        </w:tabs>
        <w:ind w:firstLine="851"/>
        <w:jc w:val="both"/>
        <w:rPr>
          <w:rFonts w:ascii="Times New Roman" w:eastAsia="Times New Roman" w:hAnsi="Times New Roman" w:cs="Times New Roman"/>
        </w:rPr>
      </w:pPr>
      <w:r w:rsidRPr="00007246">
        <w:rPr>
          <w:rFonts w:ascii="Times New Roman" w:eastAsia="Times New Roman" w:hAnsi="Times New Roman" w:cs="Times New Roman"/>
        </w:rPr>
        <w:t>Победителями областного смотра-конкурса в природно-климатических зонах Омской области за 2022 год признаны:</w:t>
      </w:r>
    </w:p>
    <w:p w14:paraId="025D0490" w14:textId="77777777" w:rsidR="00DB0428" w:rsidRPr="00007246" w:rsidRDefault="00DB0428" w:rsidP="00DB0428">
      <w:pPr>
        <w:tabs>
          <w:tab w:val="center" w:pos="4153"/>
          <w:tab w:val="right" w:pos="8306"/>
        </w:tabs>
        <w:ind w:firstLine="851"/>
        <w:jc w:val="both"/>
        <w:rPr>
          <w:rFonts w:ascii="Times New Roman" w:eastAsia="Times New Roman" w:hAnsi="Times New Roman" w:cs="Times New Roman"/>
        </w:rPr>
      </w:pPr>
      <w:r w:rsidRPr="00007246">
        <w:rPr>
          <w:rFonts w:ascii="Times New Roman" w:eastAsia="Times New Roman" w:hAnsi="Times New Roman" w:cs="Times New Roman"/>
        </w:rPr>
        <w:t>- в степной – сельскохозяйственный производственный кооператив «Ермак» Нововаршавского муниципального района;</w:t>
      </w:r>
    </w:p>
    <w:p w14:paraId="4584A742" w14:textId="77777777" w:rsidR="00DB0428" w:rsidRPr="00007246" w:rsidRDefault="00DB0428" w:rsidP="00DB0428">
      <w:pPr>
        <w:tabs>
          <w:tab w:val="center" w:pos="4153"/>
          <w:tab w:val="right" w:pos="8306"/>
        </w:tabs>
        <w:ind w:firstLine="851"/>
        <w:jc w:val="both"/>
        <w:rPr>
          <w:rFonts w:ascii="Times New Roman" w:eastAsia="Times New Roman" w:hAnsi="Times New Roman" w:cs="Times New Roman"/>
        </w:rPr>
      </w:pPr>
      <w:r w:rsidRPr="00007246">
        <w:rPr>
          <w:rFonts w:ascii="Times New Roman" w:eastAsia="Times New Roman" w:hAnsi="Times New Roman" w:cs="Times New Roman"/>
        </w:rPr>
        <w:t>- в южной лесостепной – сельскохозяйственный производственный кооператив «Лесной» Исилькульский муниципального района;</w:t>
      </w:r>
    </w:p>
    <w:p w14:paraId="0D11697F" w14:textId="77777777" w:rsidR="00DB0428" w:rsidRPr="00007246" w:rsidRDefault="00DB0428" w:rsidP="00DB0428">
      <w:pPr>
        <w:tabs>
          <w:tab w:val="center" w:pos="4153"/>
          <w:tab w:val="right" w:pos="8306"/>
        </w:tabs>
        <w:ind w:firstLine="851"/>
        <w:jc w:val="both"/>
        <w:rPr>
          <w:rFonts w:ascii="Times New Roman" w:eastAsia="Times New Roman" w:hAnsi="Times New Roman" w:cs="Times New Roman"/>
        </w:rPr>
      </w:pPr>
      <w:r w:rsidRPr="00007246">
        <w:rPr>
          <w:rFonts w:ascii="Times New Roman" w:eastAsia="Times New Roman" w:hAnsi="Times New Roman" w:cs="Times New Roman"/>
        </w:rPr>
        <w:t>- в северной лесостепной –</w:t>
      </w:r>
      <w:r w:rsidRPr="00007246">
        <w:rPr>
          <w:rFonts w:ascii="Times New Roman" w:eastAsia="Times New Roman" w:hAnsi="Times New Roman" w:cs="Times New Roman"/>
          <w:color w:val="FF0000"/>
        </w:rPr>
        <w:t xml:space="preserve"> </w:t>
      </w:r>
      <w:r w:rsidRPr="00007246">
        <w:rPr>
          <w:rFonts w:ascii="Times New Roman" w:eastAsia="Times New Roman" w:hAnsi="Times New Roman" w:cs="Times New Roman"/>
        </w:rPr>
        <w:t>индивидуальный предприниматель глава крестьянского (фермерского) хозяйства Ложкин Сергей Васильевич Большереченского муниципального района.</w:t>
      </w:r>
    </w:p>
    <w:p w14:paraId="1670709F" w14:textId="555093FD" w:rsidR="003722AE" w:rsidRPr="00007246" w:rsidRDefault="00DB0428" w:rsidP="00007246">
      <w:pPr>
        <w:tabs>
          <w:tab w:val="left" w:pos="720"/>
        </w:tabs>
        <w:ind w:firstLine="851"/>
        <w:jc w:val="both"/>
        <w:rPr>
          <w:rFonts w:ascii="Times New Roman" w:eastAsia="Times New Roman" w:hAnsi="Times New Roman" w:cs="Times New Roman"/>
          <w:bCs/>
        </w:rPr>
      </w:pPr>
      <w:r w:rsidRPr="00007246">
        <w:rPr>
          <w:rFonts w:ascii="Times New Roman" w:eastAsia="Times New Roman" w:hAnsi="Times New Roman" w:cs="Times New Roman"/>
          <w:bCs/>
        </w:rPr>
        <w:t>Победители смотра-конкурса награждены дипломами Министерства сельского хозяйства и продовольствия Омской области</w:t>
      </w:r>
    </w:p>
    <w:p w14:paraId="4A260E5D" w14:textId="7BC65BE4" w:rsidR="007611B6" w:rsidRPr="00007246" w:rsidRDefault="007611B6" w:rsidP="00C215C7">
      <w:pPr>
        <w:widowControl/>
        <w:ind w:left="142" w:firstLine="567"/>
        <w:contextualSpacing/>
        <w:jc w:val="both"/>
        <w:rPr>
          <w:rFonts w:ascii="Times New Roman" w:eastAsia="Times New Roman" w:hAnsi="Times New Roman" w:cs="Times New Roman"/>
          <w:bCs/>
          <w:color w:val="auto"/>
          <w:lang w:eastAsia="en-US" w:bidi="ar-SA"/>
        </w:rPr>
      </w:pPr>
      <w:r w:rsidRPr="00007246">
        <w:rPr>
          <w:rFonts w:ascii="Times New Roman" w:eastAsia="Times New Roman" w:hAnsi="Times New Roman" w:cs="Times New Roman"/>
          <w:color w:val="auto"/>
          <w:lang w:bidi="ar-SA"/>
        </w:rPr>
        <w:t xml:space="preserve"> </w:t>
      </w:r>
      <w:r w:rsidR="00007246">
        <w:rPr>
          <w:rFonts w:ascii="Times New Roman" w:eastAsia="Times New Roman" w:hAnsi="Times New Roman" w:cs="Times New Roman"/>
          <w:color w:val="auto"/>
          <w:lang w:bidi="ar-SA"/>
        </w:rPr>
        <w:t xml:space="preserve"> </w:t>
      </w:r>
      <w:r w:rsidRPr="00007246">
        <w:rPr>
          <w:rFonts w:ascii="Times New Roman" w:eastAsia="Times New Roman" w:hAnsi="Times New Roman" w:cs="Times New Roman"/>
          <w:color w:val="auto"/>
          <w:lang w:bidi="ar-SA"/>
        </w:rPr>
        <w:t xml:space="preserve">В Обкоме профсоюза работников АТ и ДХ проведен конкурс на лучший коллективный договор. В соответствии с постановлением Президиума Обкома профсоюза от 18.10.2023 года № 15 </w:t>
      </w:r>
      <w:r w:rsidRPr="00007246">
        <w:rPr>
          <w:rFonts w:ascii="Times New Roman" w:eastAsia="Times New Roman" w:hAnsi="Times New Roman" w:cs="Times New Roman"/>
          <w:bCs/>
          <w:color w:val="auto"/>
          <w:lang w:eastAsia="en-US" w:bidi="ar-SA"/>
        </w:rPr>
        <w:t xml:space="preserve">признаны победители отраслевого этапа конкурса среди членских организаций: </w:t>
      </w:r>
    </w:p>
    <w:p w14:paraId="3101DCA1" w14:textId="77777777" w:rsidR="007611B6" w:rsidRPr="00007246" w:rsidRDefault="007611B6" w:rsidP="007611B6">
      <w:pPr>
        <w:widowControl/>
        <w:contextualSpacing/>
        <w:jc w:val="both"/>
        <w:rPr>
          <w:rFonts w:ascii="Times New Roman" w:eastAsia="Times New Roman" w:hAnsi="Times New Roman" w:cs="Times New Roman"/>
          <w:bCs/>
          <w:color w:val="auto"/>
          <w:lang w:eastAsia="en-US" w:bidi="ar-SA"/>
        </w:rPr>
      </w:pPr>
      <w:r w:rsidRPr="00007246">
        <w:rPr>
          <w:rFonts w:ascii="Times New Roman" w:eastAsia="Times New Roman" w:hAnsi="Times New Roman" w:cs="Times New Roman"/>
          <w:bCs/>
          <w:color w:val="auto"/>
          <w:lang w:eastAsia="en-US" w:bidi="ar-SA"/>
        </w:rPr>
        <w:t xml:space="preserve">- Казенного учреждения Омской области «Управление дорожного хозяйства Омской области»; </w:t>
      </w:r>
    </w:p>
    <w:p w14:paraId="2F79D3F9" w14:textId="77777777" w:rsidR="007611B6" w:rsidRPr="00007246" w:rsidRDefault="007611B6" w:rsidP="007611B6">
      <w:pPr>
        <w:widowControl/>
        <w:contextualSpacing/>
        <w:jc w:val="both"/>
        <w:rPr>
          <w:rFonts w:ascii="Times New Roman" w:eastAsia="Times New Roman" w:hAnsi="Times New Roman" w:cs="Times New Roman"/>
          <w:bCs/>
          <w:color w:val="auto"/>
          <w:lang w:eastAsia="en-US" w:bidi="ar-SA"/>
        </w:rPr>
      </w:pPr>
      <w:r w:rsidRPr="00007246">
        <w:rPr>
          <w:rFonts w:ascii="Times New Roman" w:eastAsia="Times New Roman" w:hAnsi="Times New Roman" w:cs="Times New Roman"/>
          <w:bCs/>
          <w:color w:val="auto"/>
          <w:lang w:eastAsia="en-US" w:bidi="ar-SA"/>
        </w:rPr>
        <w:t>-  Акционерное общество «Омскоблавтотранс»;</w:t>
      </w:r>
    </w:p>
    <w:p w14:paraId="6FC5B5DF" w14:textId="6C0B5548" w:rsidR="007611B6" w:rsidRPr="00007246" w:rsidRDefault="007611B6" w:rsidP="007611B6">
      <w:pPr>
        <w:widowControl/>
        <w:contextualSpacing/>
        <w:jc w:val="both"/>
        <w:rPr>
          <w:rFonts w:ascii="Times New Roman" w:eastAsia="Times New Roman" w:hAnsi="Times New Roman" w:cs="Times New Roman"/>
          <w:bCs/>
          <w:color w:val="auto"/>
          <w:lang w:eastAsia="en-US" w:bidi="ar-SA"/>
        </w:rPr>
      </w:pPr>
      <w:r w:rsidRPr="00007246">
        <w:rPr>
          <w:rFonts w:ascii="Times New Roman" w:eastAsia="Times New Roman" w:hAnsi="Times New Roman" w:cs="Times New Roman"/>
          <w:bCs/>
          <w:color w:val="auto"/>
          <w:lang w:eastAsia="en-US" w:bidi="ar-SA"/>
        </w:rPr>
        <w:t xml:space="preserve">-  Муниципальное пассажирское предприятие города </w:t>
      </w:r>
      <w:r w:rsidR="003722AE" w:rsidRPr="00007246">
        <w:rPr>
          <w:rFonts w:ascii="Times New Roman" w:eastAsia="Times New Roman" w:hAnsi="Times New Roman" w:cs="Times New Roman"/>
          <w:bCs/>
          <w:color w:val="auto"/>
          <w:lang w:eastAsia="en-US" w:bidi="ar-SA"/>
        </w:rPr>
        <w:t>Омска «</w:t>
      </w:r>
      <w:r w:rsidRPr="00007246">
        <w:rPr>
          <w:rFonts w:ascii="Times New Roman" w:eastAsia="Times New Roman" w:hAnsi="Times New Roman" w:cs="Times New Roman"/>
          <w:bCs/>
          <w:color w:val="auto"/>
          <w:lang w:eastAsia="en-US" w:bidi="ar-SA"/>
        </w:rPr>
        <w:t>ПП № 8»;</w:t>
      </w:r>
    </w:p>
    <w:p w14:paraId="441D5613" w14:textId="40010C08" w:rsidR="007C5096" w:rsidRDefault="007611B6" w:rsidP="00007246">
      <w:pPr>
        <w:widowControl/>
        <w:contextualSpacing/>
        <w:jc w:val="both"/>
        <w:rPr>
          <w:rFonts w:ascii="Times New Roman" w:eastAsia="Times New Roman" w:hAnsi="Times New Roman" w:cs="Times New Roman"/>
          <w:bCs/>
          <w:color w:val="auto"/>
          <w:lang w:eastAsia="en-US" w:bidi="ar-SA"/>
        </w:rPr>
      </w:pPr>
      <w:r w:rsidRPr="00007246">
        <w:rPr>
          <w:rFonts w:ascii="Times New Roman" w:eastAsia="Times New Roman" w:hAnsi="Times New Roman" w:cs="Times New Roman"/>
          <w:bCs/>
          <w:color w:val="auto"/>
          <w:lang w:eastAsia="en-US" w:bidi="ar-SA"/>
        </w:rPr>
        <w:t>- Государственное предприятие Омской области «Таврическое ДРСУ»</w:t>
      </w:r>
      <w:r w:rsidR="001E701D">
        <w:rPr>
          <w:rFonts w:ascii="Times New Roman" w:eastAsia="Times New Roman" w:hAnsi="Times New Roman" w:cs="Times New Roman"/>
          <w:bCs/>
          <w:color w:val="auto"/>
          <w:lang w:eastAsia="en-US" w:bidi="ar-SA"/>
        </w:rPr>
        <w:t>.</w:t>
      </w:r>
    </w:p>
    <w:p w14:paraId="7E196BCF" w14:textId="77777777" w:rsidR="001E701D" w:rsidRPr="00007246" w:rsidRDefault="001E701D" w:rsidP="00007246">
      <w:pPr>
        <w:widowControl/>
        <w:contextualSpacing/>
        <w:jc w:val="both"/>
        <w:rPr>
          <w:rFonts w:ascii="Times New Roman" w:eastAsia="Times New Roman" w:hAnsi="Times New Roman" w:cs="Times New Roman"/>
          <w:bCs/>
          <w:color w:val="auto"/>
          <w:lang w:eastAsia="en-US" w:bidi="ar-SA"/>
        </w:rPr>
      </w:pPr>
    </w:p>
    <w:p w14:paraId="5C74A903" w14:textId="1ADE5FB6" w:rsidR="00A35C54" w:rsidRPr="00007246" w:rsidRDefault="00750539" w:rsidP="00A35C54">
      <w:pPr>
        <w:jc w:val="both"/>
        <w:rPr>
          <w:rFonts w:ascii="Times New Roman" w:hAnsi="Times New Roman" w:cs="Times New Roman"/>
          <w:b/>
          <w:bCs/>
          <w:color w:val="auto"/>
        </w:rPr>
      </w:pPr>
      <w:r w:rsidRPr="00007246">
        <w:rPr>
          <w:rFonts w:ascii="Times New Roman" w:hAnsi="Times New Roman" w:cs="Times New Roman"/>
          <w:b/>
          <w:bCs/>
          <w:color w:val="auto"/>
        </w:rPr>
        <w:t>п</w:t>
      </w:r>
      <w:r w:rsidR="00A35C54" w:rsidRPr="00007246">
        <w:rPr>
          <w:rFonts w:ascii="Times New Roman" w:hAnsi="Times New Roman" w:cs="Times New Roman"/>
          <w:b/>
          <w:bCs/>
          <w:color w:val="auto"/>
        </w:rPr>
        <w:t xml:space="preserve">.13 </w:t>
      </w:r>
      <w:r w:rsidR="00B429D5" w:rsidRPr="00007246">
        <w:rPr>
          <w:rFonts w:ascii="Times New Roman" w:hAnsi="Times New Roman" w:cs="Times New Roman"/>
          <w:b/>
          <w:bCs/>
          <w:color w:val="auto"/>
        </w:rPr>
        <w:t>Взаимодействие с Главами муниципальных районов Омской области через координационные советы профсоюзов (организация профсоюзных семинаров, конкурсов, первомайских мероприятий, собраний профактивов с участием представителей власти).</w:t>
      </w:r>
    </w:p>
    <w:p w14:paraId="50EA8ABB" w14:textId="3D4F97CB" w:rsidR="00A35C54" w:rsidRPr="00007246" w:rsidRDefault="00A35C54" w:rsidP="00A35C54">
      <w:pPr>
        <w:jc w:val="both"/>
        <w:rPr>
          <w:rFonts w:ascii="Times New Roman" w:hAnsi="Times New Roman" w:cs="Times New Roman"/>
          <w:color w:val="auto"/>
        </w:rPr>
      </w:pPr>
      <w:r w:rsidRPr="00007246">
        <w:rPr>
          <w:rFonts w:ascii="Times New Roman" w:hAnsi="Times New Roman" w:cs="Times New Roman"/>
          <w:color w:val="auto"/>
        </w:rPr>
        <w:t>21.03.23 - межмуниципальный конкурс на лучшую первичную профсоюзную организацию «Наш профсоюз» на территории Седельниковского МР (приняли участие Тарский, Знаменский, Муромцевский, Седельниковский МР).</w:t>
      </w:r>
    </w:p>
    <w:p w14:paraId="33B231BC" w14:textId="317F211C" w:rsidR="00A35C54" w:rsidRPr="00007246" w:rsidRDefault="00A35C54" w:rsidP="00A35C54">
      <w:pPr>
        <w:jc w:val="both"/>
        <w:rPr>
          <w:rFonts w:ascii="Times New Roman" w:hAnsi="Times New Roman" w:cs="Times New Roman"/>
          <w:color w:val="auto"/>
        </w:rPr>
      </w:pPr>
      <w:r w:rsidRPr="00007246">
        <w:rPr>
          <w:rFonts w:ascii="Times New Roman" w:hAnsi="Times New Roman" w:cs="Times New Roman"/>
          <w:color w:val="auto"/>
        </w:rPr>
        <w:t>18.04.23 - круглый стол по вопросам развития и укрепления социального партнерства и мотивации профсоюзного членства в организациях Любинского муниципального района Омской области.</w:t>
      </w:r>
    </w:p>
    <w:p w14:paraId="562AD4C9" w14:textId="77777777" w:rsidR="00A35C54" w:rsidRPr="00007246" w:rsidRDefault="00A35C54" w:rsidP="00A35C54">
      <w:pPr>
        <w:jc w:val="both"/>
        <w:rPr>
          <w:rFonts w:ascii="Times New Roman" w:hAnsi="Times New Roman" w:cs="Times New Roman"/>
          <w:color w:val="auto"/>
        </w:rPr>
      </w:pPr>
      <w:r w:rsidRPr="00007246">
        <w:rPr>
          <w:rFonts w:ascii="Times New Roman" w:hAnsi="Times New Roman" w:cs="Times New Roman"/>
          <w:color w:val="auto"/>
        </w:rPr>
        <w:t>01.05.23 - профсоюзные собрания во всех МР. В Азовском, Большереченском, Большеуковском, Знаменском, Колосовском, Крутинском, Марьяновском, Муромцевском, Называевском, Одесском, Оконешниковском, Омском, Полтавском, Седельниковском, Таврическом, Черлакском МР Омской области состоялось открытие доски почета.</w:t>
      </w:r>
    </w:p>
    <w:p w14:paraId="4431F48B" w14:textId="77777777" w:rsidR="00A35C54" w:rsidRPr="00007246" w:rsidRDefault="00A35C54" w:rsidP="00A35C54">
      <w:pPr>
        <w:jc w:val="both"/>
        <w:rPr>
          <w:rFonts w:ascii="Times New Roman" w:hAnsi="Times New Roman" w:cs="Times New Roman"/>
          <w:color w:val="auto"/>
        </w:rPr>
      </w:pPr>
      <w:r w:rsidRPr="00007246">
        <w:rPr>
          <w:rFonts w:ascii="Times New Roman" w:hAnsi="Times New Roman" w:cs="Times New Roman"/>
          <w:color w:val="auto"/>
        </w:rPr>
        <w:t xml:space="preserve">В Азовском, Большереченском, Большеуковском, Знаменском, Исилькульском, Крутинском, Нижнеомском, Оконешниковском, Седельниковском, </w:t>
      </w:r>
      <w:r w:rsidRPr="00007246">
        <w:rPr>
          <w:rFonts w:ascii="Times New Roman" w:hAnsi="Times New Roman" w:cs="Times New Roman"/>
          <w:color w:val="auto"/>
        </w:rPr>
        <w:lastRenderedPageBreak/>
        <w:t>Таврическом, Тевризском, Усть-Ишимском, Шербакульском МР были проведены праздничные концерты.</w:t>
      </w:r>
    </w:p>
    <w:p w14:paraId="4B7F43F3" w14:textId="77777777" w:rsidR="00A35C54" w:rsidRPr="00007246" w:rsidRDefault="00A35C54" w:rsidP="00A35C54">
      <w:pPr>
        <w:jc w:val="both"/>
        <w:rPr>
          <w:rFonts w:ascii="Times New Roman" w:hAnsi="Times New Roman" w:cs="Times New Roman"/>
          <w:color w:val="auto"/>
        </w:rPr>
      </w:pPr>
      <w:r w:rsidRPr="00007246">
        <w:rPr>
          <w:rFonts w:ascii="Times New Roman" w:hAnsi="Times New Roman" w:cs="Times New Roman"/>
          <w:color w:val="auto"/>
        </w:rPr>
        <w:t xml:space="preserve"> В Крутинском, Таврическом, Тюкалинском МР Омской области прошли заседания территориальных трёхсторонних комиссий по регулированию социально – трудовых отношений по повестке акции. </w:t>
      </w:r>
    </w:p>
    <w:p w14:paraId="6C5E97BE" w14:textId="2E0363EF" w:rsidR="00A35C54" w:rsidRPr="00007246" w:rsidRDefault="00A35C54" w:rsidP="00A35C54">
      <w:pPr>
        <w:jc w:val="both"/>
        <w:rPr>
          <w:rFonts w:ascii="Times New Roman" w:hAnsi="Times New Roman" w:cs="Times New Roman"/>
          <w:color w:val="auto"/>
        </w:rPr>
      </w:pPr>
      <w:r w:rsidRPr="00007246">
        <w:rPr>
          <w:rFonts w:ascii="Times New Roman" w:hAnsi="Times New Roman" w:cs="Times New Roman"/>
          <w:color w:val="auto"/>
        </w:rPr>
        <w:t>В Азовском, Большеуковском, Исилькульском МР Омской области на праздничных мероприятиях состоялись встречи с Главами администраций.</w:t>
      </w:r>
    </w:p>
    <w:p w14:paraId="31616AC2" w14:textId="600A8C8D" w:rsidR="00A35C54" w:rsidRPr="00007246" w:rsidRDefault="00A35C54" w:rsidP="00A35C54">
      <w:pPr>
        <w:rPr>
          <w:rFonts w:ascii="Times New Roman" w:hAnsi="Times New Roman" w:cs="Times New Roman"/>
        </w:rPr>
      </w:pPr>
      <w:r w:rsidRPr="00007246">
        <w:rPr>
          <w:rFonts w:ascii="Times New Roman" w:hAnsi="Times New Roman" w:cs="Times New Roman"/>
          <w:color w:val="auto"/>
        </w:rPr>
        <w:t xml:space="preserve"> </w:t>
      </w:r>
      <w:r w:rsidRPr="00007246">
        <w:rPr>
          <w:rFonts w:ascii="Times New Roman" w:hAnsi="Times New Roman" w:cs="Times New Roman"/>
        </w:rPr>
        <w:t>Учебно-методическим отделом ФОП в 2023 году при взаимодействии с Главами муниципальных районов Омской области (Седельниковский, Черлакский, Большереченский, Исилькульский, Павлоградский) через координационные советы профсоюзов были организованы и проведены семинары по теме: «Социальное партнерство в сфере труда. Коллективный договор как правовой акт.»</w:t>
      </w:r>
    </w:p>
    <w:p w14:paraId="014974D7" w14:textId="77777777" w:rsidR="00A35C54" w:rsidRPr="00007246" w:rsidRDefault="00A35C54" w:rsidP="00A35C54">
      <w:pPr>
        <w:rPr>
          <w:rFonts w:ascii="Times New Roman" w:hAnsi="Times New Roman" w:cs="Times New Roman"/>
        </w:rPr>
      </w:pPr>
      <w:r w:rsidRPr="00007246">
        <w:rPr>
          <w:rFonts w:ascii="Times New Roman" w:hAnsi="Times New Roman" w:cs="Times New Roman"/>
        </w:rPr>
        <w:t>14 марта 2023г.- Седельниково</w:t>
      </w:r>
    </w:p>
    <w:p w14:paraId="7A13FFD8" w14:textId="77777777" w:rsidR="00A35C54" w:rsidRPr="00007246" w:rsidRDefault="00A35C54" w:rsidP="00A35C54">
      <w:pPr>
        <w:rPr>
          <w:rFonts w:ascii="Times New Roman" w:hAnsi="Times New Roman" w:cs="Times New Roman"/>
        </w:rPr>
      </w:pPr>
      <w:r w:rsidRPr="00007246">
        <w:rPr>
          <w:rFonts w:ascii="Times New Roman" w:hAnsi="Times New Roman" w:cs="Times New Roman"/>
        </w:rPr>
        <w:t>23 марта 2023г. - Большеречье</w:t>
      </w:r>
    </w:p>
    <w:p w14:paraId="6C4AF3F5" w14:textId="77777777" w:rsidR="00A35C54" w:rsidRPr="00007246" w:rsidRDefault="00A35C54" w:rsidP="00A35C54">
      <w:pPr>
        <w:rPr>
          <w:rFonts w:ascii="Times New Roman" w:hAnsi="Times New Roman" w:cs="Times New Roman"/>
        </w:rPr>
      </w:pPr>
      <w:r w:rsidRPr="00007246">
        <w:rPr>
          <w:rFonts w:ascii="Times New Roman" w:hAnsi="Times New Roman" w:cs="Times New Roman"/>
        </w:rPr>
        <w:t>12 апреля 2023г. - Черлак</w:t>
      </w:r>
    </w:p>
    <w:p w14:paraId="127DF85D" w14:textId="77777777" w:rsidR="00A35C54" w:rsidRPr="00007246" w:rsidRDefault="00A35C54" w:rsidP="00A35C54">
      <w:pPr>
        <w:rPr>
          <w:rFonts w:ascii="Times New Roman" w:hAnsi="Times New Roman" w:cs="Times New Roman"/>
        </w:rPr>
      </w:pPr>
      <w:r w:rsidRPr="00007246">
        <w:rPr>
          <w:rFonts w:ascii="Times New Roman" w:hAnsi="Times New Roman" w:cs="Times New Roman"/>
        </w:rPr>
        <w:t>14 сентября 2023г.- Исилькуль</w:t>
      </w:r>
    </w:p>
    <w:p w14:paraId="05ADD318" w14:textId="77777777" w:rsidR="00A35C54" w:rsidRPr="00007246" w:rsidRDefault="00A35C54" w:rsidP="00A35C54">
      <w:pPr>
        <w:rPr>
          <w:rFonts w:ascii="Times New Roman" w:hAnsi="Times New Roman" w:cs="Times New Roman"/>
        </w:rPr>
      </w:pPr>
      <w:r w:rsidRPr="00007246">
        <w:rPr>
          <w:rFonts w:ascii="Times New Roman" w:hAnsi="Times New Roman" w:cs="Times New Roman"/>
        </w:rPr>
        <w:t>20 октября 2023г. – Павлоградка</w:t>
      </w:r>
    </w:p>
    <w:p w14:paraId="550D4239" w14:textId="0FBEE959" w:rsidR="00B464AA" w:rsidRDefault="00A35C54" w:rsidP="00007246">
      <w:pPr>
        <w:rPr>
          <w:rFonts w:ascii="Times New Roman" w:hAnsi="Times New Roman" w:cs="Times New Roman"/>
        </w:rPr>
      </w:pPr>
      <w:r w:rsidRPr="00007246">
        <w:rPr>
          <w:rFonts w:ascii="Times New Roman" w:hAnsi="Times New Roman" w:cs="Times New Roman"/>
        </w:rPr>
        <w:t xml:space="preserve"> В семинарах поучаствовали более 250 членов профсоюзов.</w:t>
      </w:r>
    </w:p>
    <w:p w14:paraId="1B4B2903" w14:textId="77777777" w:rsidR="001E701D" w:rsidRPr="00007246" w:rsidRDefault="001E701D" w:rsidP="00007246">
      <w:pPr>
        <w:rPr>
          <w:rFonts w:ascii="Times New Roman" w:hAnsi="Times New Roman" w:cs="Times New Roman"/>
        </w:rPr>
      </w:pPr>
    </w:p>
    <w:p w14:paraId="39A1D280" w14:textId="5D77E795" w:rsidR="00A35C54" w:rsidRPr="00007246" w:rsidRDefault="00750539" w:rsidP="00B464AA">
      <w:pPr>
        <w:jc w:val="both"/>
        <w:rPr>
          <w:rFonts w:ascii="Times New Roman" w:hAnsi="Times New Roman" w:cs="Times New Roman"/>
          <w:b/>
          <w:bCs/>
          <w:color w:val="auto"/>
        </w:rPr>
      </w:pPr>
      <w:bookmarkStart w:id="9" w:name="_Hlk154474800"/>
      <w:r w:rsidRPr="00007246">
        <w:rPr>
          <w:rFonts w:ascii="Times New Roman" w:hAnsi="Times New Roman" w:cs="Times New Roman"/>
          <w:b/>
          <w:bCs/>
          <w:color w:val="auto"/>
        </w:rPr>
        <w:t>п</w:t>
      </w:r>
      <w:r w:rsidR="00B464AA" w:rsidRPr="00007246">
        <w:rPr>
          <w:rFonts w:ascii="Times New Roman" w:hAnsi="Times New Roman" w:cs="Times New Roman"/>
          <w:b/>
          <w:bCs/>
          <w:color w:val="auto"/>
        </w:rPr>
        <w:t>. 14</w:t>
      </w:r>
      <w:r w:rsidR="00B429D5" w:rsidRPr="00007246">
        <w:rPr>
          <w:rFonts w:ascii="Times New Roman" w:hAnsi="Times New Roman" w:cs="Times New Roman"/>
          <w:b/>
          <w:bCs/>
        </w:rPr>
        <w:t xml:space="preserve"> </w:t>
      </w:r>
      <w:bookmarkEnd w:id="9"/>
      <w:r w:rsidR="00B429D5" w:rsidRPr="00007246">
        <w:rPr>
          <w:rFonts w:ascii="Times New Roman" w:hAnsi="Times New Roman" w:cs="Times New Roman"/>
          <w:b/>
          <w:bCs/>
          <w:color w:val="auto"/>
        </w:rPr>
        <w:t>Освещение мероприятий, проводимых ФОП и членскими организациями в рамках года укрепления и развития социального партнерства, в газете ФОП «Позиция» в разделе «Социальное партнерство», на сайтах и в соцсетях,  а также во внешних муниципальных и региональных СМИ: работы областной и территориальных трехсторонних комиссий по регулированию социально-трудовых отношений, примеров эффективной коллективно-договорной деятельности членских организаций ФОП, защиты и отстаивания прав трудящихся Омской области и т.д.</w:t>
      </w:r>
    </w:p>
    <w:p w14:paraId="2DADB486" w14:textId="0284BF0C" w:rsidR="00B464AA" w:rsidRPr="00007246" w:rsidRDefault="00B464AA" w:rsidP="00B464AA">
      <w:pPr>
        <w:jc w:val="both"/>
        <w:rPr>
          <w:rFonts w:ascii="Times New Roman" w:hAnsi="Times New Roman" w:cs="Times New Roman"/>
          <w:color w:val="auto"/>
        </w:rPr>
      </w:pPr>
      <w:r w:rsidRPr="00007246">
        <w:rPr>
          <w:rFonts w:ascii="Times New Roman" w:hAnsi="Times New Roman" w:cs="Times New Roman"/>
          <w:color w:val="auto"/>
        </w:rPr>
        <w:t xml:space="preserve"> В течение года в информационных ресурсах ФОП (г. «Позиция», сайт omskprof.ru, официальной группе в VK), во внешних муниципальных и региональных СМИ размещались публикации, посвященные укреплению и развитию социального партнерства в Омской области. На регулярной основе освещалась работа областной и территориальных трехсторонних комиссий по регулированию социально-трудовых отношений – по итогам каждого заседания выходили публикации в информационных ресурсах ФОП. В течение года в г. «Позиция» тема социального партнерства представлена в более чем 100 публикациях различного жанра. Раз в квартал под рубрикой «Профсоюз помог» в г. «Позиция» публикуются успешные примеры защиты и отстаивания прав трудящихся Омской области и т.д., которые выкладываются в том числе в новостную ленту официальной группы ФОП в VK. Раз в квартал в г. «Позиция» публикуется анализ уровня производственного травматизма в организациях и</w:t>
      </w:r>
    </w:p>
    <w:p w14:paraId="3DB4EC64" w14:textId="4F8AC5E2" w:rsidR="00B464AA" w:rsidRPr="00007246" w:rsidRDefault="00B464AA" w:rsidP="00B464AA">
      <w:pPr>
        <w:jc w:val="both"/>
        <w:rPr>
          <w:rFonts w:ascii="Times New Roman" w:hAnsi="Times New Roman" w:cs="Times New Roman"/>
          <w:color w:val="auto"/>
        </w:rPr>
      </w:pPr>
      <w:r w:rsidRPr="00007246">
        <w:rPr>
          <w:rFonts w:ascii="Times New Roman" w:hAnsi="Times New Roman" w:cs="Times New Roman"/>
          <w:color w:val="auto"/>
        </w:rPr>
        <w:t>предприятиях Омской области, предоставляемый отделом правовой и технической инспекции труда ФОП. В каждом номере г. «Позиция» публикуется разъяснительная и консультационная информация, предоставляемая Отделением Фонда пенсионного и социального страхования Российской Федерации по Омской области. В г. «Позиция» публикуются материалы на тему детского оздоровления в летних лагерях, а также материалы о трудовой занятости детей и подростков в Омской области на основе информации, предоставленной членскими организациями ФОП, например, в рамках акции «Неделя без турникетов». В г. «Позиция» традиционно освещается проведение праздничных новогодних профсоюзных елок для детей членов профсоюзов совместно с учреждениями культуры Омской области.</w:t>
      </w:r>
    </w:p>
    <w:p w14:paraId="60DD8162" w14:textId="77777777" w:rsidR="00B464AA" w:rsidRPr="00007246" w:rsidRDefault="00B464AA" w:rsidP="00B464AA">
      <w:pPr>
        <w:jc w:val="both"/>
        <w:rPr>
          <w:rFonts w:ascii="Times New Roman" w:hAnsi="Times New Roman" w:cs="Times New Roman"/>
          <w:color w:val="auto"/>
        </w:rPr>
      </w:pPr>
    </w:p>
    <w:p w14:paraId="2CB96A43" w14:textId="77777777" w:rsidR="00B464AA" w:rsidRPr="00007246" w:rsidRDefault="00B464AA" w:rsidP="00B464AA">
      <w:pPr>
        <w:rPr>
          <w:rFonts w:ascii="Times New Roman" w:hAnsi="Times New Roman" w:cs="Times New Roman"/>
        </w:rPr>
      </w:pPr>
      <w:r w:rsidRPr="00007246">
        <w:rPr>
          <w:rFonts w:ascii="Times New Roman" w:hAnsi="Times New Roman" w:cs="Times New Roman"/>
          <w:color w:val="auto"/>
        </w:rPr>
        <w:t xml:space="preserve">Освещение </w:t>
      </w:r>
      <w:r w:rsidRPr="00007246">
        <w:rPr>
          <w:rFonts w:ascii="Times New Roman" w:hAnsi="Times New Roman" w:cs="Times New Roman"/>
        </w:rPr>
        <w:t>семинара «Социально-психологические аспекты социального партнерства» для руководителей членских организаций ФОП:</w:t>
      </w:r>
    </w:p>
    <w:p w14:paraId="602E6820" w14:textId="77777777" w:rsidR="00B464AA" w:rsidRPr="00007246" w:rsidRDefault="00662760" w:rsidP="00B464AA">
      <w:pPr>
        <w:rPr>
          <w:rFonts w:ascii="Times New Roman" w:hAnsi="Times New Roman" w:cs="Times New Roman"/>
          <w:color w:val="auto"/>
        </w:rPr>
      </w:pPr>
      <w:hyperlink r:id="rId7" w:history="1">
        <w:r w:rsidR="00B464AA" w:rsidRPr="00007246">
          <w:rPr>
            <w:rStyle w:val="a4"/>
            <w:rFonts w:ascii="Times New Roman" w:hAnsi="Times New Roman" w:cs="Times New Roman"/>
          </w:rPr>
          <w:t>http://omskprof.ru/news/2083-sotsialny_mir_segodnya_vajen_kak_nikogda/</w:t>
        </w:r>
      </w:hyperlink>
      <w:r w:rsidR="00B464AA" w:rsidRPr="00007246">
        <w:rPr>
          <w:rFonts w:ascii="Times New Roman" w:hAnsi="Times New Roman" w:cs="Times New Roman"/>
          <w:color w:val="auto"/>
        </w:rPr>
        <w:t xml:space="preserve"> (сайт ФОП)</w:t>
      </w:r>
    </w:p>
    <w:p w14:paraId="6F5D8105" w14:textId="77777777" w:rsidR="00B464AA" w:rsidRPr="00007246" w:rsidRDefault="00662760" w:rsidP="00B464AA">
      <w:pPr>
        <w:rPr>
          <w:rFonts w:ascii="Times New Roman" w:hAnsi="Times New Roman" w:cs="Times New Roman"/>
          <w:color w:val="auto"/>
        </w:rPr>
      </w:pPr>
      <w:hyperlink r:id="rId8" w:history="1">
        <w:r w:rsidR="00B464AA" w:rsidRPr="00007246">
          <w:rPr>
            <w:rStyle w:val="a4"/>
            <w:rFonts w:ascii="Times New Roman" w:hAnsi="Times New Roman" w:cs="Times New Roman"/>
          </w:rPr>
          <w:t>http://omskprof.ru/images/tini/2023_03/9a9d4c3da5895c5812ca58fa07d03039.pdf</w:t>
        </w:r>
      </w:hyperlink>
      <w:r w:rsidR="00B464AA" w:rsidRPr="00007246">
        <w:rPr>
          <w:rFonts w:ascii="Times New Roman" w:hAnsi="Times New Roman" w:cs="Times New Roman"/>
          <w:color w:val="auto"/>
        </w:rPr>
        <w:t xml:space="preserve"> (г. «Позиция» № 5 16 марта 2023 г.)</w:t>
      </w:r>
    </w:p>
    <w:p w14:paraId="712B7E25" w14:textId="77777777" w:rsidR="00B464AA" w:rsidRPr="00007246" w:rsidRDefault="00662760" w:rsidP="00B464AA">
      <w:pPr>
        <w:rPr>
          <w:rFonts w:ascii="Times New Roman" w:hAnsi="Times New Roman" w:cs="Times New Roman"/>
          <w:color w:val="auto"/>
        </w:rPr>
      </w:pPr>
      <w:hyperlink r:id="rId9" w:history="1">
        <w:r w:rsidR="00B464AA" w:rsidRPr="00007246">
          <w:rPr>
            <w:rStyle w:val="a4"/>
            <w:rFonts w:ascii="Times New Roman" w:hAnsi="Times New Roman" w:cs="Times New Roman"/>
          </w:rPr>
          <w:t>https://vk.com/wall-201088321_508</w:t>
        </w:r>
      </w:hyperlink>
    </w:p>
    <w:p w14:paraId="2C934FD9" w14:textId="77777777" w:rsidR="00B464AA" w:rsidRPr="00007246" w:rsidRDefault="00B464AA" w:rsidP="00B464AA">
      <w:pPr>
        <w:rPr>
          <w:rFonts w:ascii="Times New Roman" w:hAnsi="Times New Roman" w:cs="Times New Roman"/>
          <w:color w:val="auto"/>
        </w:rPr>
      </w:pPr>
    </w:p>
    <w:p w14:paraId="2A6AFBCB" w14:textId="77777777" w:rsidR="00B464AA" w:rsidRPr="00007246" w:rsidRDefault="00B464AA" w:rsidP="00B464AA">
      <w:pPr>
        <w:rPr>
          <w:rFonts w:ascii="Times New Roman" w:hAnsi="Times New Roman" w:cs="Times New Roman"/>
        </w:rPr>
      </w:pPr>
      <w:r w:rsidRPr="00007246">
        <w:rPr>
          <w:rFonts w:ascii="Times New Roman" w:hAnsi="Times New Roman" w:cs="Times New Roman"/>
          <w:color w:val="auto"/>
        </w:rPr>
        <w:t xml:space="preserve">Освещение </w:t>
      </w:r>
      <w:r w:rsidRPr="00007246">
        <w:rPr>
          <w:rFonts w:ascii="Times New Roman" w:hAnsi="Times New Roman" w:cs="Times New Roman"/>
        </w:rPr>
        <w:t>Форума специалистов по охране труда:</w:t>
      </w:r>
    </w:p>
    <w:p w14:paraId="654A6AEB" w14:textId="77777777" w:rsidR="00B464AA" w:rsidRPr="00007246" w:rsidRDefault="00662760" w:rsidP="00B464AA">
      <w:pPr>
        <w:rPr>
          <w:rFonts w:ascii="Times New Roman" w:hAnsi="Times New Roman" w:cs="Times New Roman"/>
          <w:color w:val="auto"/>
        </w:rPr>
      </w:pPr>
      <w:hyperlink r:id="rId10" w:history="1">
        <w:r w:rsidR="00B464AA" w:rsidRPr="00007246">
          <w:rPr>
            <w:rStyle w:val="a4"/>
            <w:rFonts w:ascii="Times New Roman" w:hAnsi="Times New Roman" w:cs="Times New Roman"/>
          </w:rPr>
          <w:t>http://omskprof.ru/news/2102-forum_v_kongress_xolle/</w:t>
        </w:r>
      </w:hyperlink>
      <w:r w:rsidR="00B464AA" w:rsidRPr="00007246">
        <w:rPr>
          <w:rFonts w:ascii="Times New Roman" w:hAnsi="Times New Roman" w:cs="Times New Roman"/>
          <w:color w:val="auto"/>
        </w:rPr>
        <w:t xml:space="preserve"> (сайт ФОП)</w:t>
      </w:r>
    </w:p>
    <w:p w14:paraId="72F4A0D8" w14:textId="77777777" w:rsidR="00B464AA" w:rsidRPr="00007246" w:rsidRDefault="00662760" w:rsidP="00B464AA">
      <w:pPr>
        <w:rPr>
          <w:rFonts w:ascii="Times New Roman" w:hAnsi="Times New Roman" w:cs="Times New Roman"/>
          <w:color w:val="auto"/>
        </w:rPr>
      </w:pPr>
      <w:hyperlink r:id="rId11" w:history="1">
        <w:r w:rsidR="00B464AA" w:rsidRPr="00007246">
          <w:rPr>
            <w:rStyle w:val="a4"/>
            <w:rFonts w:ascii="Times New Roman" w:hAnsi="Times New Roman" w:cs="Times New Roman"/>
          </w:rPr>
          <w:t>http://omskprof.ru/images/tini/2023_05/8798c6c5ec73d198025a009c35f69002.pdf</w:t>
        </w:r>
      </w:hyperlink>
      <w:r w:rsidR="00B464AA" w:rsidRPr="00007246">
        <w:rPr>
          <w:rFonts w:ascii="Times New Roman" w:hAnsi="Times New Roman" w:cs="Times New Roman"/>
          <w:color w:val="auto"/>
        </w:rPr>
        <w:t xml:space="preserve"> (г. «Позиция» № 9 11 мая 2023 г.)</w:t>
      </w:r>
    </w:p>
    <w:p w14:paraId="2DCB78C1" w14:textId="77777777" w:rsidR="00B464AA" w:rsidRPr="00007246" w:rsidRDefault="00662760" w:rsidP="00B464AA">
      <w:pPr>
        <w:rPr>
          <w:rFonts w:ascii="Times New Roman" w:hAnsi="Times New Roman" w:cs="Times New Roman"/>
          <w:color w:val="auto"/>
        </w:rPr>
      </w:pPr>
      <w:hyperlink r:id="rId12" w:history="1">
        <w:r w:rsidR="00B464AA" w:rsidRPr="00007246">
          <w:rPr>
            <w:rStyle w:val="a4"/>
            <w:rFonts w:ascii="Times New Roman" w:hAnsi="Times New Roman" w:cs="Times New Roman"/>
          </w:rPr>
          <w:t>https://vk.com/wall-201088321_524</w:t>
        </w:r>
      </w:hyperlink>
      <w:r w:rsidR="00B464AA" w:rsidRPr="00007246">
        <w:rPr>
          <w:rFonts w:ascii="Times New Roman" w:hAnsi="Times New Roman" w:cs="Times New Roman"/>
          <w:color w:val="auto"/>
        </w:rPr>
        <w:t xml:space="preserve"> </w:t>
      </w:r>
    </w:p>
    <w:p w14:paraId="71E4485F" w14:textId="77777777" w:rsidR="00B464AA" w:rsidRPr="00007246" w:rsidRDefault="00B464AA" w:rsidP="00B464AA">
      <w:pPr>
        <w:rPr>
          <w:rFonts w:ascii="Times New Roman" w:hAnsi="Times New Roman" w:cs="Times New Roman"/>
          <w:color w:val="auto"/>
        </w:rPr>
      </w:pPr>
    </w:p>
    <w:p w14:paraId="5DB9508F" w14:textId="77777777" w:rsidR="00B464AA" w:rsidRPr="00007246" w:rsidRDefault="00B464AA" w:rsidP="00B464AA">
      <w:pPr>
        <w:jc w:val="both"/>
        <w:rPr>
          <w:rFonts w:ascii="Times New Roman" w:hAnsi="Times New Roman" w:cs="Times New Roman"/>
        </w:rPr>
      </w:pPr>
      <w:r w:rsidRPr="00007246">
        <w:rPr>
          <w:rFonts w:ascii="Times New Roman" w:hAnsi="Times New Roman" w:cs="Times New Roman"/>
          <w:color w:val="auto"/>
        </w:rPr>
        <w:t xml:space="preserve">Освещение </w:t>
      </w:r>
      <w:r w:rsidRPr="00007246">
        <w:rPr>
          <w:rFonts w:ascii="Times New Roman" w:hAnsi="Times New Roman" w:cs="Times New Roman"/>
        </w:rPr>
        <w:t>регионального конкурса «Лучший молодежный совет» с участием работодателей крупных предприятий региона, организаций бюджетной сферы по итогам работы в 2022-2023 гг.:</w:t>
      </w:r>
    </w:p>
    <w:p w14:paraId="29545518" w14:textId="77777777" w:rsidR="00B464AA" w:rsidRPr="00007246" w:rsidRDefault="00662760" w:rsidP="00B464AA">
      <w:pPr>
        <w:jc w:val="both"/>
        <w:rPr>
          <w:rFonts w:ascii="Times New Roman" w:hAnsi="Times New Roman" w:cs="Times New Roman"/>
        </w:rPr>
      </w:pPr>
      <w:hyperlink r:id="rId13" w:history="1">
        <w:r w:rsidR="00B464AA" w:rsidRPr="00007246">
          <w:rPr>
            <w:rStyle w:val="a4"/>
            <w:rFonts w:ascii="Times New Roman" w:hAnsi="Times New Roman" w:cs="Times New Roman"/>
          </w:rPr>
          <w:t>http://omskprof.ru/news/2121-v_omske_opredelen_luchshiy_molodoy_profsoyuzny_lid/</w:t>
        </w:r>
      </w:hyperlink>
      <w:r w:rsidR="00B464AA" w:rsidRPr="00007246">
        <w:rPr>
          <w:rFonts w:ascii="Times New Roman" w:hAnsi="Times New Roman" w:cs="Times New Roman"/>
        </w:rPr>
        <w:t xml:space="preserve"> (сайт ФОП)</w:t>
      </w:r>
    </w:p>
    <w:p w14:paraId="235136B6" w14:textId="77777777" w:rsidR="00B464AA" w:rsidRPr="00007246" w:rsidRDefault="00662760" w:rsidP="00B464AA">
      <w:pPr>
        <w:jc w:val="both"/>
        <w:rPr>
          <w:rFonts w:ascii="Times New Roman" w:hAnsi="Times New Roman" w:cs="Times New Roman"/>
        </w:rPr>
      </w:pPr>
      <w:hyperlink r:id="rId14" w:history="1">
        <w:r w:rsidR="00B464AA" w:rsidRPr="00007246">
          <w:rPr>
            <w:rStyle w:val="a4"/>
            <w:rFonts w:ascii="Times New Roman" w:hAnsi="Times New Roman" w:cs="Times New Roman"/>
          </w:rPr>
          <w:t>http://omskprof.ru/images/tini/2023_06/ea8f88e2f026b105024717acbdb103a6.pdf</w:t>
        </w:r>
      </w:hyperlink>
      <w:r w:rsidR="00B464AA" w:rsidRPr="00007246">
        <w:rPr>
          <w:rFonts w:ascii="Times New Roman" w:hAnsi="Times New Roman" w:cs="Times New Roman"/>
        </w:rPr>
        <w:t xml:space="preserve"> (г. «Позиция» № 12 22 июня 2023 г.)</w:t>
      </w:r>
    </w:p>
    <w:p w14:paraId="7DACB868" w14:textId="77777777" w:rsidR="00B464AA" w:rsidRPr="00007246" w:rsidRDefault="00B464AA" w:rsidP="00B464AA">
      <w:pPr>
        <w:jc w:val="both"/>
        <w:rPr>
          <w:rFonts w:ascii="Times New Roman" w:hAnsi="Times New Roman" w:cs="Times New Roman"/>
        </w:rPr>
      </w:pPr>
    </w:p>
    <w:p w14:paraId="662B7B3E" w14:textId="77777777" w:rsidR="00B464AA" w:rsidRPr="00007246" w:rsidRDefault="00B464AA" w:rsidP="00B464AA">
      <w:pPr>
        <w:jc w:val="both"/>
        <w:rPr>
          <w:rFonts w:ascii="Times New Roman" w:hAnsi="Times New Roman" w:cs="Times New Roman"/>
        </w:rPr>
      </w:pPr>
      <w:r w:rsidRPr="00007246">
        <w:rPr>
          <w:rFonts w:ascii="Times New Roman" w:hAnsi="Times New Roman" w:cs="Times New Roman"/>
        </w:rPr>
        <w:t>Освещение акции в рамках празднования Дня Весны и Труда:</w:t>
      </w:r>
    </w:p>
    <w:p w14:paraId="2D23F754" w14:textId="77777777" w:rsidR="00B464AA" w:rsidRPr="00007246" w:rsidRDefault="00662760" w:rsidP="00B464AA">
      <w:pPr>
        <w:jc w:val="both"/>
        <w:rPr>
          <w:rFonts w:ascii="Times New Roman" w:hAnsi="Times New Roman" w:cs="Times New Roman"/>
        </w:rPr>
      </w:pPr>
      <w:hyperlink r:id="rId15" w:history="1">
        <w:r w:rsidR="00B464AA" w:rsidRPr="00007246">
          <w:rPr>
            <w:rStyle w:val="a4"/>
            <w:rFonts w:ascii="Times New Roman" w:hAnsi="Times New Roman" w:cs="Times New Roman"/>
          </w:rPr>
          <w:t>http://omskprof.ru/news/2106-pervomay_v_omske/</w:t>
        </w:r>
      </w:hyperlink>
      <w:r w:rsidR="00B464AA" w:rsidRPr="00007246">
        <w:rPr>
          <w:rFonts w:ascii="Times New Roman" w:hAnsi="Times New Roman" w:cs="Times New Roman"/>
        </w:rPr>
        <w:t xml:space="preserve"> (сайт ФОП)</w:t>
      </w:r>
    </w:p>
    <w:p w14:paraId="57D42A61" w14:textId="77777777" w:rsidR="00B464AA" w:rsidRPr="00007246" w:rsidRDefault="00662760" w:rsidP="00B464AA">
      <w:pPr>
        <w:jc w:val="both"/>
        <w:rPr>
          <w:rFonts w:ascii="Times New Roman" w:hAnsi="Times New Roman" w:cs="Times New Roman"/>
          <w:color w:val="auto"/>
        </w:rPr>
      </w:pPr>
      <w:hyperlink r:id="rId16" w:history="1">
        <w:r w:rsidR="00B464AA" w:rsidRPr="00007246">
          <w:rPr>
            <w:rStyle w:val="a4"/>
            <w:rFonts w:ascii="Times New Roman" w:hAnsi="Times New Roman" w:cs="Times New Roman"/>
          </w:rPr>
          <w:t>http://omskprof.ru/images/tini/2023_05/8798c6c5ec73d198025a009c35f69002.pdf</w:t>
        </w:r>
      </w:hyperlink>
      <w:r w:rsidR="00B464AA" w:rsidRPr="00007246">
        <w:rPr>
          <w:rFonts w:ascii="Times New Roman" w:hAnsi="Times New Roman" w:cs="Times New Roman"/>
        </w:rPr>
        <w:t xml:space="preserve"> </w:t>
      </w:r>
      <w:r w:rsidR="00B464AA" w:rsidRPr="00007246">
        <w:rPr>
          <w:rFonts w:ascii="Times New Roman" w:hAnsi="Times New Roman" w:cs="Times New Roman"/>
          <w:color w:val="auto"/>
        </w:rPr>
        <w:t>(г. «Позиция» № 9 11 мая 2023 г.)</w:t>
      </w:r>
    </w:p>
    <w:p w14:paraId="016AB56A" w14:textId="77777777" w:rsidR="00B464AA" w:rsidRPr="00007246" w:rsidRDefault="00662760" w:rsidP="00B464AA">
      <w:pPr>
        <w:jc w:val="both"/>
        <w:rPr>
          <w:rFonts w:ascii="Times New Roman" w:hAnsi="Times New Roman" w:cs="Times New Roman"/>
        </w:rPr>
      </w:pPr>
      <w:hyperlink r:id="rId17" w:history="1">
        <w:r w:rsidR="00B464AA" w:rsidRPr="00007246">
          <w:rPr>
            <w:rStyle w:val="a4"/>
            <w:rFonts w:ascii="Times New Roman" w:hAnsi="Times New Roman" w:cs="Times New Roman"/>
          </w:rPr>
          <w:t>https://vk.com/wall-201088321_531</w:t>
        </w:r>
      </w:hyperlink>
      <w:r w:rsidR="00B464AA" w:rsidRPr="00007246">
        <w:rPr>
          <w:rFonts w:ascii="Times New Roman" w:hAnsi="Times New Roman" w:cs="Times New Roman"/>
        </w:rPr>
        <w:t xml:space="preserve">   </w:t>
      </w:r>
    </w:p>
    <w:p w14:paraId="75BE65BE" w14:textId="77777777" w:rsidR="00B464AA" w:rsidRPr="00007246" w:rsidRDefault="00662760" w:rsidP="00B464AA">
      <w:pPr>
        <w:jc w:val="both"/>
        <w:rPr>
          <w:rFonts w:ascii="Times New Roman" w:hAnsi="Times New Roman" w:cs="Times New Roman"/>
        </w:rPr>
      </w:pPr>
      <w:hyperlink r:id="rId18" w:history="1">
        <w:r w:rsidR="00B464AA" w:rsidRPr="00007246">
          <w:rPr>
            <w:rStyle w:val="a4"/>
            <w:rFonts w:ascii="Times New Roman" w:hAnsi="Times New Roman" w:cs="Times New Roman"/>
          </w:rPr>
          <w:t>https://omskportal.ru/novost?id=/main/2023/05/01/02</w:t>
        </w:r>
      </w:hyperlink>
      <w:r w:rsidR="00B464AA" w:rsidRPr="00007246">
        <w:rPr>
          <w:rFonts w:ascii="Times New Roman" w:hAnsi="Times New Roman" w:cs="Times New Roman"/>
        </w:rPr>
        <w:t xml:space="preserve"> (портал «Омская Губерния»)</w:t>
      </w:r>
    </w:p>
    <w:p w14:paraId="245219BF" w14:textId="77777777" w:rsidR="00B464AA" w:rsidRPr="00007246" w:rsidRDefault="00662760" w:rsidP="00B464AA">
      <w:pPr>
        <w:jc w:val="both"/>
        <w:rPr>
          <w:rFonts w:ascii="Times New Roman" w:hAnsi="Times New Roman" w:cs="Times New Roman"/>
        </w:rPr>
      </w:pPr>
      <w:hyperlink r:id="rId19" w:history="1">
        <w:r w:rsidR="00B464AA" w:rsidRPr="00007246">
          <w:rPr>
            <w:rStyle w:val="a4"/>
            <w:rFonts w:ascii="Times New Roman" w:hAnsi="Times New Roman" w:cs="Times New Roman"/>
          </w:rPr>
          <w:t>https://www.om1.ru/news/society/309514-1_maja_v_omske_proshjol_miting-koncert/</w:t>
        </w:r>
      </w:hyperlink>
      <w:r w:rsidR="00B464AA" w:rsidRPr="00007246">
        <w:rPr>
          <w:rFonts w:ascii="Times New Roman" w:hAnsi="Times New Roman" w:cs="Times New Roman"/>
        </w:rPr>
        <w:t xml:space="preserve"> (ИА «Ом1»)</w:t>
      </w:r>
    </w:p>
    <w:p w14:paraId="7CB26CCE" w14:textId="77777777" w:rsidR="00B464AA" w:rsidRPr="00007246" w:rsidRDefault="00B464AA" w:rsidP="00B464AA">
      <w:pPr>
        <w:jc w:val="both"/>
        <w:rPr>
          <w:rFonts w:ascii="Times New Roman" w:hAnsi="Times New Roman" w:cs="Times New Roman"/>
        </w:rPr>
      </w:pPr>
    </w:p>
    <w:p w14:paraId="6405126B" w14:textId="77777777" w:rsidR="00B464AA" w:rsidRPr="00007246" w:rsidRDefault="00B464AA" w:rsidP="00B464AA">
      <w:pPr>
        <w:rPr>
          <w:rFonts w:ascii="Times New Roman" w:hAnsi="Times New Roman" w:cs="Times New Roman"/>
        </w:rPr>
      </w:pPr>
      <w:r w:rsidRPr="00007246">
        <w:rPr>
          <w:rFonts w:ascii="Times New Roman" w:hAnsi="Times New Roman" w:cs="Times New Roman"/>
          <w:color w:val="auto"/>
        </w:rPr>
        <w:t xml:space="preserve">Освещение мероприятия в рамках празднования </w:t>
      </w:r>
      <w:r w:rsidRPr="00007246">
        <w:rPr>
          <w:rFonts w:ascii="Times New Roman" w:hAnsi="Times New Roman" w:cs="Times New Roman"/>
        </w:rPr>
        <w:t>Всемирного дня действий «За достойный труд!»:</w:t>
      </w:r>
    </w:p>
    <w:p w14:paraId="31A08F2E" w14:textId="77777777" w:rsidR="00B464AA" w:rsidRPr="00007246" w:rsidRDefault="00662760" w:rsidP="00B464AA">
      <w:pPr>
        <w:rPr>
          <w:rFonts w:ascii="Times New Roman" w:hAnsi="Times New Roman" w:cs="Times New Roman"/>
          <w:color w:val="auto"/>
        </w:rPr>
      </w:pPr>
      <w:hyperlink r:id="rId20" w:history="1">
        <w:r w:rsidR="00B464AA" w:rsidRPr="00007246">
          <w:rPr>
            <w:rStyle w:val="a4"/>
            <w:rFonts w:ascii="Times New Roman" w:hAnsi="Times New Roman" w:cs="Times New Roman"/>
          </w:rPr>
          <w:t>http://omskprof.ru/news/2147-den_solidarnx_deystviy/</w:t>
        </w:r>
      </w:hyperlink>
      <w:r w:rsidR="00B464AA" w:rsidRPr="00007246">
        <w:rPr>
          <w:rFonts w:ascii="Times New Roman" w:hAnsi="Times New Roman" w:cs="Times New Roman"/>
          <w:color w:val="auto"/>
        </w:rPr>
        <w:t xml:space="preserve"> (сайт ФОП)</w:t>
      </w:r>
    </w:p>
    <w:p w14:paraId="77A1984C" w14:textId="77777777" w:rsidR="00B464AA" w:rsidRPr="00007246" w:rsidRDefault="00662760" w:rsidP="00B464AA">
      <w:pPr>
        <w:rPr>
          <w:rFonts w:ascii="Times New Roman" w:hAnsi="Times New Roman" w:cs="Times New Roman"/>
          <w:color w:val="auto"/>
        </w:rPr>
      </w:pPr>
      <w:hyperlink r:id="rId21" w:history="1">
        <w:r w:rsidR="00B464AA" w:rsidRPr="00007246">
          <w:rPr>
            <w:rStyle w:val="a4"/>
            <w:rFonts w:ascii="Times New Roman" w:hAnsi="Times New Roman" w:cs="Times New Roman"/>
          </w:rPr>
          <w:t>http://omskprof.ru/images/tini/2023_10/ee09dcb07152f8920bada913778b7b01.pdf</w:t>
        </w:r>
      </w:hyperlink>
      <w:r w:rsidR="00B464AA" w:rsidRPr="00007246">
        <w:rPr>
          <w:rFonts w:ascii="Times New Roman" w:hAnsi="Times New Roman" w:cs="Times New Roman"/>
          <w:color w:val="auto"/>
        </w:rPr>
        <w:t xml:space="preserve"> (г. «Позиция» № 18 19 октября 2023 г.)</w:t>
      </w:r>
    </w:p>
    <w:p w14:paraId="0D5C8B7B" w14:textId="77777777" w:rsidR="00B464AA" w:rsidRPr="00007246" w:rsidRDefault="00662760" w:rsidP="00B464AA">
      <w:pPr>
        <w:rPr>
          <w:rFonts w:ascii="Times New Roman" w:hAnsi="Times New Roman" w:cs="Times New Roman"/>
          <w:color w:val="auto"/>
        </w:rPr>
      </w:pPr>
      <w:hyperlink r:id="rId22" w:history="1">
        <w:r w:rsidR="00B464AA" w:rsidRPr="00007246">
          <w:rPr>
            <w:rStyle w:val="a4"/>
            <w:rFonts w:ascii="Times New Roman" w:hAnsi="Times New Roman" w:cs="Times New Roman"/>
          </w:rPr>
          <w:t>https://vk.com/wall-201088321_584</w:t>
        </w:r>
      </w:hyperlink>
      <w:r w:rsidR="00B464AA" w:rsidRPr="00007246">
        <w:rPr>
          <w:rFonts w:ascii="Times New Roman" w:hAnsi="Times New Roman" w:cs="Times New Roman"/>
          <w:color w:val="auto"/>
        </w:rPr>
        <w:t xml:space="preserve"> </w:t>
      </w:r>
    </w:p>
    <w:p w14:paraId="325FA881" w14:textId="77777777" w:rsidR="00B464AA" w:rsidRPr="00007246" w:rsidRDefault="00B464AA" w:rsidP="00B464AA">
      <w:pPr>
        <w:rPr>
          <w:rFonts w:ascii="Times New Roman" w:hAnsi="Times New Roman" w:cs="Times New Roman"/>
          <w:color w:val="auto"/>
        </w:rPr>
      </w:pPr>
      <w:r w:rsidRPr="00007246">
        <w:rPr>
          <w:rFonts w:ascii="Times New Roman" w:hAnsi="Times New Roman" w:cs="Times New Roman"/>
          <w:color w:val="auto"/>
        </w:rPr>
        <w:t>г. «Комсомольская правда» 10-17 октября 2023/41-т (27526-т)</w:t>
      </w:r>
    </w:p>
    <w:p w14:paraId="1AD026E5" w14:textId="77777777" w:rsidR="00B464AA" w:rsidRPr="00007246" w:rsidRDefault="00B464AA" w:rsidP="00B464AA">
      <w:pPr>
        <w:rPr>
          <w:rFonts w:ascii="Times New Roman" w:hAnsi="Times New Roman" w:cs="Times New Roman"/>
          <w:color w:val="auto"/>
        </w:rPr>
      </w:pPr>
      <w:r w:rsidRPr="00007246">
        <w:rPr>
          <w:rFonts w:ascii="Times New Roman" w:hAnsi="Times New Roman" w:cs="Times New Roman"/>
          <w:color w:val="auto"/>
        </w:rPr>
        <w:t>г. «Вечерний Омск» 11 октября 2023 г. № 40 (819)</w:t>
      </w:r>
    </w:p>
    <w:p w14:paraId="3E70E45A" w14:textId="77777777" w:rsidR="00B464AA" w:rsidRPr="00007246" w:rsidRDefault="00B464AA" w:rsidP="00B464AA">
      <w:pPr>
        <w:rPr>
          <w:rFonts w:ascii="Times New Roman" w:hAnsi="Times New Roman" w:cs="Times New Roman"/>
          <w:color w:val="auto"/>
        </w:rPr>
      </w:pPr>
    </w:p>
    <w:p w14:paraId="0BF51D47" w14:textId="77777777" w:rsidR="00B464AA" w:rsidRPr="00007246" w:rsidRDefault="00B464AA" w:rsidP="00B464AA">
      <w:pPr>
        <w:rPr>
          <w:rFonts w:ascii="Times New Roman" w:hAnsi="Times New Roman" w:cs="Times New Roman"/>
          <w:color w:val="auto"/>
        </w:rPr>
      </w:pPr>
      <w:r w:rsidRPr="00007246">
        <w:rPr>
          <w:rFonts w:ascii="Times New Roman" w:hAnsi="Times New Roman" w:cs="Times New Roman"/>
          <w:color w:val="auto"/>
        </w:rPr>
        <w:t>Освещение мероприятий в рамках празднования Дня профсоюзов в Омской области:</w:t>
      </w:r>
    </w:p>
    <w:p w14:paraId="5570D255" w14:textId="77777777" w:rsidR="00B464AA" w:rsidRPr="00007246" w:rsidRDefault="00662760" w:rsidP="00B464AA">
      <w:pPr>
        <w:rPr>
          <w:rFonts w:ascii="Times New Roman" w:hAnsi="Times New Roman" w:cs="Times New Roman"/>
          <w:color w:val="auto"/>
        </w:rPr>
      </w:pPr>
      <w:hyperlink r:id="rId23" w:history="1">
        <w:r w:rsidR="00B464AA" w:rsidRPr="00007246">
          <w:rPr>
            <w:rStyle w:val="a4"/>
            <w:rFonts w:ascii="Times New Roman" w:hAnsi="Times New Roman" w:cs="Times New Roman"/>
          </w:rPr>
          <w:t>http://omskprof.ru/news/2156-sostoyalis_torjestva_po_sluchayu_dvux_vajnx_profso/</w:t>
        </w:r>
      </w:hyperlink>
      <w:r w:rsidR="00B464AA" w:rsidRPr="00007246">
        <w:rPr>
          <w:rFonts w:ascii="Times New Roman" w:hAnsi="Times New Roman" w:cs="Times New Roman"/>
          <w:color w:val="auto"/>
        </w:rPr>
        <w:t xml:space="preserve"> (сайт ФОП)</w:t>
      </w:r>
    </w:p>
    <w:p w14:paraId="6441E0CA" w14:textId="77777777" w:rsidR="00B464AA" w:rsidRPr="00007246" w:rsidRDefault="00662760" w:rsidP="00B464AA">
      <w:pPr>
        <w:rPr>
          <w:rFonts w:ascii="Times New Roman" w:hAnsi="Times New Roman" w:cs="Times New Roman"/>
          <w:color w:val="auto"/>
        </w:rPr>
      </w:pPr>
      <w:hyperlink r:id="rId24" w:history="1">
        <w:r w:rsidR="00B464AA" w:rsidRPr="00007246">
          <w:rPr>
            <w:rStyle w:val="a4"/>
            <w:rFonts w:ascii="Times New Roman" w:hAnsi="Times New Roman" w:cs="Times New Roman"/>
          </w:rPr>
          <w:t>http://omskprof.ru/images/tini/2023_11/9378bcb33858516bed1fb4cdc0a728a4.pdf</w:t>
        </w:r>
      </w:hyperlink>
      <w:r w:rsidR="00B464AA" w:rsidRPr="00007246">
        <w:rPr>
          <w:rFonts w:ascii="Times New Roman" w:hAnsi="Times New Roman" w:cs="Times New Roman"/>
          <w:color w:val="auto"/>
        </w:rPr>
        <w:t xml:space="preserve"> (г. «Позиция» № 19 9 ноября 2023 г.)</w:t>
      </w:r>
    </w:p>
    <w:p w14:paraId="4E59A463" w14:textId="77777777" w:rsidR="00B464AA" w:rsidRDefault="00662760" w:rsidP="00B464AA">
      <w:pPr>
        <w:rPr>
          <w:rFonts w:ascii="Times New Roman" w:hAnsi="Times New Roman" w:cs="Times New Roman"/>
          <w:color w:val="auto"/>
        </w:rPr>
      </w:pPr>
      <w:hyperlink r:id="rId25" w:history="1">
        <w:r w:rsidR="00B464AA" w:rsidRPr="00007246">
          <w:rPr>
            <w:rStyle w:val="a4"/>
            <w:rFonts w:ascii="Times New Roman" w:hAnsi="Times New Roman" w:cs="Times New Roman"/>
          </w:rPr>
          <w:t>https://vk.com/wall-201088321_599</w:t>
        </w:r>
      </w:hyperlink>
      <w:r w:rsidR="00B464AA" w:rsidRPr="00007246">
        <w:rPr>
          <w:rFonts w:ascii="Times New Roman" w:hAnsi="Times New Roman" w:cs="Times New Roman"/>
          <w:color w:val="auto"/>
        </w:rPr>
        <w:t xml:space="preserve"> </w:t>
      </w:r>
    </w:p>
    <w:p w14:paraId="6431B2B8" w14:textId="77777777" w:rsidR="001E701D" w:rsidRPr="00007246" w:rsidRDefault="001E701D" w:rsidP="00B464AA">
      <w:pPr>
        <w:rPr>
          <w:rFonts w:ascii="Times New Roman" w:hAnsi="Times New Roman" w:cs="Times New Roman"/>
          <w:color w:val="auto"/>
        </w:rPr>
      </w:pPr>
    </w:p>
    <w:p w14:paraId="5B22B06F" w14:textId="77777777" w:rsidR="007C5096" w:rsidRPr="00007246" w:rsidRDefault="007C5096" w:rsidP="00750539">
      <w:pPr>
        <w:pStyle w:val="a3"/>
        <w:ind w:left="0"/>
        <w:jc w:val="both"/>
        <w:rPr>
          <w:rFonts w:ascii="Times New Roman" w:hAnsi="Times New Roman" w:cs="Times New Roman"/>
          <w:b/>
          <w:bCs/>
        </w:rPr>
      </w:pPr>
      <w:r w:rsidRPr="00007246">
        <w:rPr>
          <w:rFonts w:ascii="Times New Roman" w:hAnsi="Times New Roman" w:cs="Times New Roman"/>
          <w:b/>
          <w:bCs/>
        </w:rPr>
        <w:t>п.17 Проведение постоянного мониторинга ситуации по уровню производственного травматизма, в том числе в рамках реализации региональной программы "Улучшение условий и охраны труда на территории Омской области", по реализации планов мероприятий по снижению уровня производственного травматизма в отдельных отраслях.</w:t>
      </w:r>
    </w:p>
    <w:p w14:paraId="508E0B38" w14:textId="25AC28B3" w:rsidR="007C5096" w:rsidRPr="00007246" w:rsidRDefault="007C5096" w:rsidP="00597106">
      <w:pPr>
        <w:pStyle w:val="a3"/>
        <w:numPr>
          <w:ilvl w:val="0"/>
          <w:numId w:val="3"/>
        </w:numPr>
        <w:ind w:left="0" w:firstLine="0"/>
        <w:jc w:val="both"/>
        <w:rPr>
          <w:rFonts w:ascii="Times New Roman" w:hAnsi="Times New Roman" w:cs="Times New Roman"/>
        </w:rPr>
      </w:pPr>
      <w:r w:rsidRPr="00007246">
        <w:rPr>
          <w:rFonts w:ascii="Times New Roman" w:hAnsi="Times New Roman" w:cs="Times New Roman"/>
        </w:rPr>
        <w:t>Состояние производственного травматизма в Омском регионе находится в зоне особого внимания Федерации омских профсоюзов. Проводится постоянный мониторинг и сравнительный анализ уровня травматизма с тяжелым исходом по итогам года.</w:t>
      </w:r>
      <w:r w:rsidR="00597106" w:rsidRPr="00007246">
        <w:rPr>
          <w:rFonts w:ascii="Times New Roman" w:hAnsi="Times New Roman" w:cs="Times New Roman"/>
        </w:rPr>
        <w:t xml:space="preserve"> </w:t>
      </w:r>
      <w:r w:rsidRPr="00007246">
        <w:rPr>
          <w:rFonts w:ascii="Times New Roman" w:hAnsi="Times New Roman" w:cs="Times New Roman"/>
        </w:rPr>
        <w:t>Так, по оперативным данным в 2020-2022 годах (по состоянию на 25.05.2023) закончены расследованием и квалифицированы комиссиями как «учетные», всего 214 НС с тяжелым исходом, а именно:</w:t>
      </w:r>
    </w:p>
    <w:p w14:paraId="74515442" w14:textId="77777777" w:rsidR="007C5096" w:rsidRPr="00007246" w:rsidRDefault="007C5096" w:rsidP="007C5096">
      <w:pPr>
        <w:widowControl/>
        <w:numPr>
          <w:ilvl w:val="0"/>
          <w:numId w:val="4"/>
        </w:numPr>
        <w:tabs>
          <w:tab w:val="left" w:pos="0"/>
        </w:tabs>
        <w:ind w:left="0" w:right="-1" w:firstLine="0"/>
        <w:jc w:val="both"/>
        <w:rPr>
          <w:rFonts w:ascii="Times New Roman" w:hAnsi="Times New Roman" w:cs="Times New Roman"/>
        </w:rPr>
      </w:pPr>
      <w:r w:rsidRPr="00007246">
        <w:rPr>
          <w:rFonts w:ascii="Times New Roman" w:hAnsi="Times New Roman" w:cs="Times New Roman"/>
        </w:rPr>
        <w:t>в 2020 году - 69 НС, в том числе:</w:t>
      </w:r>
    </w:p>
    <w:p w14:paraId="6F1A5DE9" w14:textId="77777777" w:rsidR="007C5096" w:rsidRPr="00007246" w:rsidRDefault="007C5096" w:rsidP="007C5096">
      <w:pPr>
        <w:tabs>
          <w:tab w:val="left" w:pos="0"/>
        </w:tabs>
        <w:ind w:right="-1"/>
        <w:jc w:val="both"/>
        <w:rPr>
          <w:rFonts w:ascii="Times New Roman" w:hAnsi="Times New Roman" w:cs="Times New Roman"/>
        </w:rPr>
      </w:pPr>
      <w:r w:rsidRPr="00007246">
        <w:rPr>
          <w:rFonts w:ascii="Times New Roman" w:hAnsi="Times New Roman" w:cs="Times New Roman"/>
        </w:rPr>
        <w:tab/>
        <w:t>- 8 групповых НС,</w:t>
      </w:r>
    </w:p>
    <w:p w14:paraId="6191B040" w14:textId="77777777" w:rsidR="007C5096" w:rsidRPr="00007246" w:rsidRDefault="007C5096" w:rsidP="007C5096">
      <w:pPr>
        <w:tabs>
          <w:tab w:val="left" w:pos="0"/>
        </w:tabs>
        <w:ind w:right="-1"/>
        <w:jc w:val="both"/>
        <w:rPr>
          <w:rFonts w:ascii="Times New Roman" w:hAnsi="Times New Roman" w:cs="Times New Roman"/>
        </w:rPr>
      </w:pPr>
      <w:r w:rsidRPr="00007246">
        <w:rPr>
          <w:rFonts w:ascii="Times New Roman" w:hAnsi="Times New Roman" w:cs="Times New Roman"/>
        </w:rPr>
        <w:tab/>
        <w:t>- 15 смертельных НС,</w:t>
      </w:r>
    </w:p>
    <w:p w14:paraId="2D2363CA" w14:textId="77777777" w:rsidR="007C5096" w:rsidRPr="00007246" w:rsidRDefault="007C5096" w:rsidP="007C5096">
      <w:pPr>
        <w:tabs>
          <w:tab w:val="left" w:pos="0"/>
        </w:tabs>
        <w:ind w:right="-1"/>
        <w:jc w:val="both"/>
        <w:rPr>
          <w:rFonts w:ascii="Times New Roman" w:hAnsi="Times New Roman" w:cs="Times New Roman"/>
        </w:rPr>
      </w:pPr>
      <w:r w:rsidRPr="00007246">
        <w:rPr>
          <w:rFonts w:ascii="Times New Roman" w:hAnsi="Times New Roman" w:cs="Times New Roman"/>
        </w:rPr>
        <w:tab/>
        <w:t>- 46 тяжелых НС</w:t>
      </w:r>
    </w:p>
    <w:p w14:paraId="41B7FC5F" w14:textId="77777777" w:rsidR="007C5096" w:rsidRPr="00007246" w:rsidRDefault="007C5096" w:rsidP="007C5096">
      <w:pPr>
        <w:widowControl/>
        <w:numPr>
          <w:ilvl w:val="0"/>
          <w:numId w:val="4"/>
        </w:numPr>
        <w:tabs>
          <w:tab w:val="left" w:pos="0"/>
        </w:tabs>
        <w:ind w:left="0" w:right="-1" w:firstLine="0"/>
        <w:jc w:val="both"/>
        <w:rPr>
          <w:rFonts w:ascii="Times New Roman" w:hAnsi="Times New Roman" w:cs="Times New Roman"/>
        </w:rPr>
      </w:pPr>
      <w:r w:rsidRPr="00007246">
        <w:rPr>
          <w:rFonts w:ascii="Times New Roman" w:hAnsi="Times New Roman" w:cs="Times New Roman"/>
        </w:rPr>
        <w:t>в 2021 году – 75 НС, в том числе:</w:t>
      </w:r>
    </w:p>
    <w:p w14:paraId="4A59A6FF" w14:textId="77777777" w:rsidR="007C5096" w:rsidRPr="00007246" w:rsidRDefault="007C5096" w:rsidP="007C5096">
      <w:pPr>
        <w:tabs>
          <w:tab w:val="left" w:pos="0"/>
        </w:tabs>
        <w:ind w:right="-1"/>
        <w:jc w:val="both"/>
        <w:rPr>
          <w:rFonts w:ascii="Times New Roman" w:hAnsi="Times New Roman" w:cs="Times New Roman"/>
        </w:rPr>
      </w:pPr>
      <w:r w:rsidRPr="00007246">
        <w:rPr>
          <w:rFonts w:ascii="Times New Roman" w:hAnsi="Times New Roman" w:cs="Times New Roman"/>
        </w:rPr>
        <w:tab/>
        <w:t>- 2 групповых НС,</w:t>
      </w:r>
    </w:p>
    <w:p w14:paraId="6C686059" w14:textId="77777777" w:rsidR="007C5096" w:rsidRPr="00007246" w:rsidRDefault="007C5096" w:rsidP="007C5096">
      <w:pPr>
        <w:tabs>
          <w:tab w:val="left" w:pos="0"/>
        </w:tabs>
        <w:ind w:right="-1"/>
        <w:jc w:val="both"/>
        <w:rPr>
          <w:rFonts w:ascii="Times New Roman" w:hAnsi="Times New Roman" w:cs="Times New Roman"/>
        </w:rPr>
      </w:pPr>
      <w:r w:rsidRPr="00007246">
        <w:rPr>
          <w:rFonts w:ascii="Times New Roman" w:hAnsi="Times New Roman" w:cs="Times New Roman"/>
        </w:rPr>
        <w:tab/>
        <w:t>- 15 смертельных НС,</w:t>
      </w:r>
    </w:p>
    <w:p w14:paraId="7B451CC1" w14:textId="77777777" w:rsidR="007C5096" w:rsidRPr="00007246" w:rsidRDefault="007C5096" w:rsidP="007C5096">
      <w:pPr>
        <w:tabs>
          <w:tab w:val="left" w:pos="0"/>
        </w:tabs>
        <w:ind w:right="-1"/>
        <w:jc w:val="both"/>
        <w:rPr>
          <w:rFonts w:ascii="Times New Roman" w:hAnsi="Times New Roman" w:cs="Times New Roman"/>
        </w:rPr>
      </w:pPr>
      <w:r w:rsidRPr="00007246">
        <w:rPr>
          <w:rFonts w:ascii="Times New Roman" w:hAnsi="Times New Roman" w:cs="Times New Roman"/>
        </w:rPr>
        <w:tab/>
        <w:t>- 58 тяжелых НС</w:t>
      </w:r>
    </w:p>
    <w:p w14:paraId="256D2402" w14:textId="77777777" w:rsidR="007C5096" w:rsidRPr="00007246" w:rsidRDefault="007C5096" w:rsidP="007C5096">
      <w:pPr>
        <w:widowControl/>
        <w:numPr>
          <w:ilvl w:val="0"/>
          <w:numId w:val="4"/>
        </w:numPr>
        <w:tabs>
          <w:tab w:val="left" w:pos="0"/>
        </w:tabs>
        <w:ind w:left="0" w:right="-1" w:firstLine="0"/>
        <w:jc w:val="both"/>
        <w:rPr>
          <w:rFonts w:ascii="Times New Roman" w:hAnsi="Times New Roman" w:cs="Times New Roman"/>
        </w:rPr>
      </w:pPr>
      <w:r w:rsidRPr="00007246">
        <w:rPr>
          <w:rFonts w:ascii="Times New Roman" w:hAnsi="Times New Roman" w:cs="Times New Roman"/>
        </w:rPr>
        <w:t>в 2022 году – 70 НС, в том числе:</w:t>
      </w:r>
    </w:p>
    <w:p w14:paraId="670B18FF" w14:textId="77777777" w:rsidR="007C5096" w:rsidRPr="00007246" w:rsidRDefault="007C5096" w:rsidP="007C5096">
      <w:pPr>
        <w:tabs>
          <w:tab w:val="left" w:pos="0"/>
        </w:tabs>
        <w:ind w:right="-1"/>
        <w:jc w:val="both"/>
        <w:rPr>
          <w:rFonts w:ascii="Times New Roman" w:hAnsi="Times New Roman" w:cs="Times New Roman"/>
        </w:rPr>
      </w:pPr>
      <w:r w:rsidRPr="00007246">
        <w:rPr>
          <w:rFonts w:ascii="Times New Roman" w:hAnsi="Times New Roman" w:cs="Times New Roman"/>
        </w:rPr>
        <w:tab/>
        <w:t>- 2 групповых НС,</w:t>
      </w:r>
    </w:p>
    <w:p w14:paraId="2FCAD849" w14:textId="77777777" w:rsidR="007C5096" w:rsidRPr="00007246" w:rsidRDefault="007C5096" w:rsidP="007C5096">
      <w:pPr>
        <w:tabs>
          <w:tab w:val="left" w:pos="0"/>
        </w:tabs>
        <w:ind w:right="-1"/>
        <w:jc w:val="both"/>
        <w:rPr>
          <w:rFonts w:ascii="Times New Roman" w:hAnsi="Times New Roman" w:cs="Times New Roman"/>
        </w:rPr>
      </w:pPr>
      <w:r w:rsidRPr="00007246">
        <w:rPr>
          <w:rFonts w:ascii="Times New Roman" w:hAnsi="Times New Roman" w:cs="Times New Roman"/>
        </w:rPr>
        <w:lastRenderedPageBreak/>
        <w:tab/>
        <w:t>- 12 смертельных НС,</w:t>
      </w:r>
    </w:p>
    <w:p w14:paraId="13D846B5" w14:textId="77777777" w:rsidR="007C5096" w:rsidRPr="00007246" w:rsidRDefault="007C5096" w:rsidP="007C5096">
      <w:pPr>
        <w:tabs>
          <w:tab w:val="left" w:pos="0"/>
        </w:tabs>
        <w:ind w:right="-1"/>
        <w:jc w:val="both"/>
        <w:rPr>
          <w:rFonts w:ascii="Times New Roman" w:hAnsi="Times New Roman" w:cs="Times New Roman"/>
        </w:rPr>
      </w:pPr>
      <w:r w:rsidRPr="00007246">
        <w:rPr>
          <w:rFonts w:ascii="Times New Roman" w:hAnsi="Times New Roman" w:cs="Times New Roman"/>
        </w:rPr>
        <w:tab/>
        <w:t>- 56 тяжелых НС</w:t>
      </w:r>
    </w:p>
    <w:p w14:paraId="6B1D4D97" w14:textId="77777777" w:rsidR="007C5096" w:rsidRPr="00007246" w:rsidRDefault="007C5096" w:rsidP="007C5096">
      <w:pPr>
        <w:tabs>
          <w:tab w:val="left" w:pos="600"/>
        </w:tabs>
        <w:ind w:right="-81" w:firstLine="600"/>
        <w:jc w:val="both"/>
        <w:rPr>
          <w:rFonts w:ascii="Times New Roman" w:hAnsi="Times New Roman" w:cs="Times New Roman"/>
        </w:rPr>
      </w:pPr>
      <w:r w:rsidRPr="00007246">
        <w:rPr>
          <w:rFonts w:ascii="Times New Roman" w:hAnsi="Times New Roman" w:cs="Times New Roman"/>
        </w:rPr>
        <w:t>В результате всех указанных случаев (гр.+т.+см.) в 2020-2022 годах поучили травмы с тяжелыми последствиями всего 223 работника, в том числе:</w:t>
      </w:r>
    </w:p>
    <w:p w14:paraId="5E3690C4" w14:textId="77777777" w:rsidR="007C5096" w:rsidRPr="00007246" w:rsidRDefault="007C5096" w:rsidP="007C5096">
      <w:pPr>
        <w:tabs>
          <w:tab w:val="left" w:pos="600"/>
        </w:tabs>
        <w:ind w:right="-81" w:firstLine="600"/>
        <w:jc w:val="both"/>
        <w:rPr>
          <w:rFonts w:ascii="Times New Roman" w:hAnsi="Times New Roman" w:cs="Times New Roman"/>
        </w:rPr>
      </w:pPr>
      <w:r w:rsidRPr="00007246">
        <w:rPr>
          <w:rFonts w:ascii="Times New Roman" w:hAnsi="Times New Roman" w:cs="Times New Roman"/>
        </w:rPr>
        <w:t>Получили смертельные травмы 46 человек:</w:t>
      </w:r>
    </w:p>
    <w:p w14:paraId="6E5C933B" w14:textId="77777777" w:rsidR="007C5096" w:rsidRPr="00007246" w:rsidRDefault="007C5096" w:rsidP="007C5096">
      <w:pPr>
        <w:widowControl/>
        <w:numPr>
          <w:ilvl w:val="0"/>
          <w:numId w:val="5"/>
        </w:numPr>
        <w:tabs>
          <w:tab w:val="left" w:pos="0"/>
        </w:tabs>
        <w:ind w:left="567" w:right="-81" w:hanging="567"/>
        <w:jc w:val="both"/>
        <w:rPr>
          <w:rFonts w:ascii="Times New Roman" w:hAnsi="Times New Roman" w:cs="Times New Roman"/>
        </w:rPr>
      </w:pPr>
      <w:r w:rsidRPr="00007246">
        <w:rPr>
          <w:rFonts w:ascii="Times New Roman" w:hAnsi="Times New Roman" w:cs="Times New Roman"/>
        </w:rPr>
        <w:t>в 2020 году - 18 работников, в том числе 1 женщина,</w:t>
      </w:r>
    </w:p>
    <w:p w14:paraId="70892B14" w14:textId="77777777" w:rsidR="007C5096" w:rsidRPr="00007246" w:rsidRDefault="007C5096" w:rsidP="007C5096">
      <w:pPr>
        <w:widowControl/>
        <w:numPr>
          <w:ilvl w:val="0"/>
          <w:numId w:val="5"/>
        </w:numPr>
        <w:tabs>
          <w:tab w:val="left" w:pos="0"/>
        </w:tabs>
        <w:ind w:left="567" w:right="-81" w:hanging="567"/>
        <w:jc w:val="both"/>
        <w:rPr>
          <w:rFonts w:ascii="Times New Roman" w:hAnsi="Times New Roman" w:cs="Times New Roman"/>
        </w:rPr>
      </w:pPr>
      <w:r w:rsidRPr="00007246">
        <w:rPr>
          <w:rFonts w:ascii="Times New Roman" w:hAnsi="Times New Roman" w:cs="Times New Roman"/>
        </w:rPr>
        <w:t>в 2021 году – 16 работников, в том числе 0 женщин,</w:t>
      </w:r>
    </w:p>
    <w:p w14:paraId="594686CA" w14:textId="77777777" w:rsidR="007C5096" w:rsidRPr="00007246" w:rsidRDefault="007C5096" w:rsidP="007C5096">
      <w:pPr>
        <w:widowControl/>
        <w:numPr>
          <w:ilvl w:val="0"/>
          <w:numId w:val="5"/>
        </w:numPr>
        <w:tabs>
          <w:tab w:val="left" w:pos="0"/>
        </w:tabs>
        <w:ind w:left="567" w:right="-81" w:hanging="567"/>
        <w:jc w:val="both"/>
        <w:rPr>
          <w:rFonts w:ascii="Times New Roman" w:hAnsi="Times New Roman" w:cs="Times New Roman"/>
        </w:rPr>
      </w:pPr>
      <w:r w:rsidRPr="00007246">
        <w:rPr>
          <w:rFonts w:ascii="Times New Roman" w:hAnsi="Times New Roman" w:cs="Times New Roman"/>
        </w:rPr>
        <w:t>в 2022 году – 12 работников, в том числе 1 женщина.</w:t>
      </w:r>
    </w:p>
    <w:p w14:paraId="01ADDC36" w14:textId="77777777" w:rsidR="007C5096" w:rsidRPr="00007246" w:rsidRDefault="007C5096" w:rsidP="007C5096">
      <w:pPr>
        <w:tabs>
          <w:tab w:val="left" w:pos="0"/>
        </w:tabs>
        <w:ind w:left="567" w:right="-81"/>
        <w:jc w:val="both"/>
        <w:rPr>
          <w:rFonts w:ascii="Times New Roman" w:hAnsi="Times New Roman" w:cs="Times New Roman"/>
        </w:rPr>
      </w:pPr>
      <w:r w:rsidRPr="00007246">
        <w:rPr>
          <w:rFonts w:ascii="Times New Roman" w:hAnsi="Times New Roman" w:cs="Times New Roman"/>
        </w:rPr>
        <w:t xml:space="preserve">Получили тяжелые травмы 177 человек:  </w:t>
      </w:r>
    </w:p>
    <w:p w14:paraId="05E5BB84" w14:textId="77777777" w:rsidR="007C5096" w:rsidRPr="00007246" w:rsidRDefault="007C5096" w:rsidP="007C5096">
      <w:pPr>
        <w:widowControl/>
        <w:numPr>
          <w:ilvl w:val="0"/>
          <w:numId w:val="5"/>
        </w:numPr>
        <w:tabs>
          <w:tab w:val="left" w:pos="0"/>
        </w:tabs>
        <w:ind w:left="567" w:right="-81" w:hanging="567"/>
        <w:jc w:val="both"/>
        <w:rPr>
          <w:rFonts w:ascii="Times New Roman" w:hAnsi="Times New Roman" w:cs="Times New Roman"/>
        </w:rPr>
      </w:pPr>
      <w:r w:rsidRPr="00007246">
        <w:rPr>
          <w:rFonts w:ascii="Times New Roman" w:hAnsi="Times New Roman" w:cs="Times New Roman"/>
        </w:rPr>
        <w:t>в 2020 году - 56 работников, в том числе 10 женщин,</w:t>
      </w:r>
    </w:p>
    <w:p w14:paraId="59577DC3" w14:textId="77777777" w:rsidR="007C5096" w:rsidRPr="00007246" w:rsidRDefault="007C5096" w:rsidP="007C5096">
      <w:pPr>
        <w:widowControl/>
        <w:numPr>
          <w:ilvl w:val="0"/>
          <w:numId w:val="5"/>
        </w:numPr>
        <w:tabs>
          <w:tab w:val="left" w:pos="0"/>
        </w:tabs>
        <w:ind w:left="567" w:right="-81" w:hanging="567"/>
        <w:jc w:val="both"/>
        <w:rPr>
          <w:rFonts w:ascii="Times New Roman" w:hAnsi="Times New Roman" w:cs="Times New Roman"/>
        </w:rPr>
      </w:pPr>
      <w:r w:rsidRPr="00007246">
        <w:rPr>
          <w:rFonts w:ascii="Times New Roman" w:hAnsi="Times New Roman" w:cs="Times New Roman"/>
        </w:rPr>
        <w:t>в 2021 году – 62 работника, в том числе 13 женщин,</w:t>
      </w:r>
    </w:p>
    <w:p w14:paraId="0C808544" w14:textId="77777777" w:rsidR="007C5096" w:rsidRPr="00007246" w:rsidRDefault="007C5096" w:rsidP="007C5096">
      <w:pPr>
        <w:widowControl/>
        <w:numPr>
          <w:ilvl w:val="0"/>
          <w:numId w:val="5"/>
        </w:numPr>
        <w:tabs>
          <w:tab w:val="left" w:pos="0"/>
        </w:tabs>
        <w:ind w:left="567" w:right="-81" w:hanging="567"/>
        <w:jc w:val="both"/>
        <w:rPr>
          <w:rFonts w:ascii="Times New Roman" w:hAnsi="Times New Roman" w:cs="Times New Roman"/>
        </w:rPr>
      </w:pPr>
      <w:r w:rsidRPr="00007246">
        <w:rPr>
          <w:rFonts w:ascii="Times New Roman" w:hAnsi="Times New Roman" w:cs="Times New Roman"/>
        </w:rPr>
        <w:t>в 2022 году – 59 работников, в том числе 14 женщин</w:t>
      </w:r>
    </w:p>
    <w:p w14:paraId="44422F4F" w14:textId="0C7EE540" w:rsidR="007C5096" w:rsidRPr="00007246" w:rsidRDefault="007C5096" w:rsidP="00C215C7">
      <w:pPr>
        <w:tabs>
          <w:tab w:val="left" w:pos="0"/>
        </w:tabs>
        <w:ind w:right="-81"/>
        <w:jc w:val="both"/>
        <w:rPr>
          <w:rFonts w:ascii="Times New Roman" w:hAnsi="Times New Roman" w:cs="Times New Roman"/>
        </w:rPr>
      </w:pPr>
      <w:r w:rsidRPr="00007246">
        <w:rPr>
          <w:rFonts w:ascii="Times New Roman" w:hAnsi="Times New Roman" w:cs="Times New Roman"/>
        </w:rPr>
        <w:tab/>
        <w:t>В 2020-2022 годах не зарегистрировано тяжелого травматизма и гибели на производстве среди несовершеннолетних.</w:t>
      </w:r>
    </w:p>
    <w:p w14:paraId="3A1DBE38" w14:textId="77777777" w:rsidR="007C5096" w:rsidRDefault="007C5096" w:rsidP="007C5096">
      <w:pPr>
        <w:pStyle w:val="a3"/>
        <w:ind w:left="0" w:firstLine="708"/>
        <w:jc w:val="both"/>
        <w:rPr>
          <w:rFonts w:ascii="Times New Roman" w:hAnsi="Times New Roman" w:cs="Times New Roman"/>
        </w:rPr>
      </w:pPr>
      <w:r w:rsidRPr="00007246">
        <w:rPr>
          <w:rFonts w:ascii="Times New Roman" w:hAnsi="Times New Roman" w:cs="Times New Roman"/>
        </w:rPr>
        <w:t>Следует отметить, что в сравнительный период 2020-2022 годов, в организациях, где имеются профсоюзы, зарегистрировано 59 несчастных случаев с тяжелыми последствиями связанные с производством, а в организациях, где нет профсоюзов зарегистрировано 156 несчастных случаев с тяжелыми последствиями, связанных с производством.</w:t>
      </w:r>
    </w:p>
    <w:p w14:paraId="1BF9309B" w14:textId="77777777" w:rsidR="001E701D" w:rsidRPr="00007246" w:rsidRDefault="001E701D" w:rsidP="007C5096">
      <w:pPr>
        <w:pStyle w:val="a3"/>
        <w:ind w:left="0" w:firstLine="708"/>
        <w:jc w:val="both"/>
        <w:rPr>
          <w:rFonts w:ascii="Times New Roman" w:hAnsi="Times New Roman" w:cs="Times New Roman"/>
        </w:rPr>
      </w:pPr>
    </w:p>
    <w:p w14:paraId="0997242B" w14:textId="77777777" w:rsidR="007C5096" w:rsidRPr="00007246" w:rsidRDefault="007C5096" w:rsidP="00750539">
      <w:pPr>
        <w:pStyle w:val="a3"/>
        <w:ind w:left="0"/>
        <w:jc w:val="both"/>
        <w:rPr>
          <w:rFonts w:ascii="Times New Roman" w:hAnsi="Times New Roman" w:cs="Times New Roman"/>
          <w:b/>
          <w:bCs/>
        </w:rPr>
      </w:pPr>
      <w:r w:rsidRPr="00007246">
        <w:rPr>
          <w:rFonts w:ascii="Times New Roman" w:hAnsi="Times New Roman" w:cs="Times New Roman"/>
          <w:b/>
          <w:bCs/>
        </w:rPr>
        <w:t>п.18 Осуществление мер по повышению информированности работников и работодателей об уровне производственного травматизма в регионе.</w:t>
      </w:r>
      <w:r w:rsidRPr="00007246">
        <w:rPr>
          <w:b/>
          <w:bCs/>
        </w:rPr>
        <w:t xml:space="preserve"> </w:t>
      </w:r>
      <w:r w:rsidRPr="00007246">
        <w:rPr>
          <w:rFonts w:ascii="Times New Roman" w:hAnsi="Times New Roman" w:cs="Times New Roman"/>
          <w:b/>
          <w:bCs/>
        </w:rPr>
        <w:t>Участие в мероприятиях, посвященных Всемирному Дню охраны труда.</w:t>
      </w:r>
    </w:p>
    <w:p w14:paraId="0653458A" w14:textId="77777777" w:rsidR="007C5096" w:rsidRPr="00007246" w:rsidRDefault="007C5096" w:rsidP="007C5096">
      <w:pPr>
        <w:pStyle w:val="a3"/>
        <w:ind w:left="0" w:firstLine="708"/>
        <w:jc w:val="both"/>
        <w:rPr>
          <w:rFonts w:ascii="Times New Roman" w:hAnsi="Times New Roman" w:cs="Times New Roman"/>
          <w:b/>
          <w:bCs/>
        </w:rPr>
      </w:pPr>
      <w:r w:rsidRPr="00007246">
        <w:rPr>
          <w:rFonts w:ascii="Times New Roman" w:hAnsi="Times New Roman" w:cs="Times New Roman"/>
        </w:rPr>
        <w:t>Информация об уровне травматизма постоянно доводится до сведения представителей трудовых коллективов на различных семинарах и совещаниях по охране труда</w:t>
      </w:r>
    </w:p>
    <w:p w14:paraId="439F7049" w14:textId="77777777" w:rsidR="007C5096" w:rsidRPr="00007246" w:rsidRDefault="007C5096" w:rsidP="007C5096">
      <w:pPr>
        <w:pStyle w:val="a3"/>
        <w:ind w:left="0" w:firstLine="708"/>
        <w:jc w:val="both"/>
        <w:rPr>
          <w:rFonts w:ascii="Times New Roman" w:hAnsi="Times New Roman" w:cs="Times New Roman"/>
        </w:rPr>
      </w:pPr>
      <w:r w:rsidRPr="00007246">
        <w:rPr>
          <w:rFonts w:ascii="Times New Roman" w:hAnsi="Times New Roman" w:cs="Times New Roman"/>
        </w:rPr>
        <w:t xml:space="preserve">Например. </w:t>
      </w:r>
    </w:p>
    <w:p w14:paraId="56A3805A" w14:textId="77777777" w:rsidR="007C5096" w:rsidRPr="00007246" w:rsidRDefault="007C5096" w:rsidP="007C5096">
      <w:pPr>
        <w:pStyle w:val="a3"/>
        <w:numPr>
          <w:ilvl w:val="0"/>
          <w:numId w:val="6"/>
        </w:numPr>
        <w:ind w:left="0" w:firstLine="0"/>
        <w:jc w:val="both"/>
        <w:rPr>
          <w:rFonts w:ascii="Times New Roman" w:hAnsi="Times New Roman" w:cs="Times New Roman"/>
        </w:rPr>
      </w:pPr>
      <w:r w:rsidRPr="00007246">
        <w:rPr>
          <w:rFonts w:ascii="Times New Roman" w:hAnsi="Times New Roman" w:cs="Times New Roman"/>
        </w:rPr>
        <w:t xml:space="preserve">В марте 2023 года проведен семинар-совещание по охране труда для руководителей и специалистов государственных учреждений Омской области, функции и полномочия учредителей которых осуществляем Министерство культуры Омской области. В совещании приняли участие более 60 представителей учреждений культуры г. Омска и Омской области. На совещании выступил главный технический инспектор труда ФОП Писарев С.М. с информацией «Расследование и предупреждение несчастных случаев и профзаболеваний». </w:t>
      </w:r>
    </w:p>
    <w:p w14:paraId="597FE2BF" w14:textId="77777777" w:rsidR="007C5096" w:rsidRPr="00007246" w:rsidRDefault="007C5096" w:rsidP="007C5096">
      <w:pPr>
        <w:pStyle w:val="a3"/>
        <w:numPr>
          <w:ilvl w:val="0"/>
          <w:numId w:val="6"/>
        </w:numPr>
        <w:ind w:left="0" w:firstLine="0"/>
        <w:jc w:val="both"/>
        <w:rPr>
          <w:rFonts w:ascii="Times New Roman" w:hAnsi="Times New Roman" w:cs="Times New Roman"/>
        </w:rPr>
      </w:pPr>
      <w:r w:rsidRPr="00007246">
        <w:rPr>
          <w:rFonts w:ascii="Times New Roman" w:hAnsi="Times New Roman" w:cs="Times New Roman"/>
        </w:rPr>
        <w:t xml:space="preserve">В марте 2023 года в Администрации ЛАО г. Омска проведен </w:t>
      </w:r>
      <w:r w:rsidRPr="00007246">
        <w:rPr>
          <w:rFonts w:ascii="Times New Roman" w:hAnsi="Times New Roman" w:cs="Times New Roman"/>
          <w:spacing w:val="-6"/>
        </w:rPr>
        <w:t xml:space="preserve">семинар-совещание по вопросам охраны труда и регулированию социально-трудовых отношений </w:t>
      </w:r>
      <w:r w:rsidRPr="00007246">
        <w:rPr>
          <w:rFonts w:ascii="Times New Roman" w:hAnsi="Times New Roman" w:cs="Times New Roman"/>
        </w:rPr>
        <w:t xml:space="preserve">для организаций города Омска. </w:t>
      </w:r>
      <w:r w:rsidRPr="00007246">
        <w:rPr>
          <w:rFonts w:ascii="Times New Roman" w:hAnsi="Times New Roman" w:cs="Times New Roman"/>
          <w:bCs/>
        </w:rPr>
        <w:t xml:space="preserve">В работе семинара-совещания приняли участие представители: </w:t>
      </w:r>
      <w:r w:rsidRPr="00007246">
        <w:rPr>
          <w:rFonts w:ascii="Times New Roman" w:hAnsi="Times New Roman" w:cs="Times New Roman"/>
        </w:rPr>
        <w:t>Министерства труда и социального развития Омской области;</w:t>
      </w:r>
      <w:r w:rsidRPr="00007246">
        <w:rPr>
          <w:rFonts w:ascii="Times New Roman" w:hAnsi="Times New Roman" w:cs="Times New Roman"/>
          <w:bCs/>
        </w:rPr>
        <w:t xml:space="preserve"> </w:t>
      </w:r>
      <w:r w:rsidRPr="00007246">
        <w:rPr>
          <w:rFonts w:ascii="Times New Roman" w:hAnsi="Times New Roman" w:cs="Times New Roman"/>
        </w:rPr>
        <w:t>Управления Министерства труда и социального развития Омской области по городу Омску;</w:t>
      </w:r>
      <w:r w:rsidRPr="00007246">
        <w:rPr>
          <w:rFonts w:ascii="Times New Roman" w:hAnsi="Times New Roman" w:cs="Times New Roman"/>
          <w:bCs/>
        </w:rPr>
        <w:t xml:space="preserve"> </w:t>
      </w:r>
      <w:r w:rsidRPr="00007246">
        <w:rPr>
          <w:rFonts w:ascii="Times New Roman" w:hAnsi="Times New Roman" w:cs="Times New Roman"/>
        </w:rPr>
        <w:t>Государственной инспекции труда в Омской области;</w:t>
      </w:r>
      <w:r w:rsidRPr="00007246">
        <w:rPr>
          <w:rFonts w:ascii="Times New Roman" w:hAnsi="Times New Roman" w:cs="Times New Roman"/>
          <w:bCs/>
        </w:rPr>
        <w:t xml:space="preserve"> </w:t>
      </w:r>
      <w:r w:rsidRPr="00007246">
        <w:rPr>
          <w:rFonts w:ascii="Times New Roman" w:hAnsi="Times New Roman" w:cs="Times New Roman"/>
        </w:rPr>
        <w:t>Омского областного союза организаций профсоюзов "Федерация омских профсоюзов";</w:t>
      </w:r>
      <w:r w:rsidRPr="00007246">
        <w:rPr>
          <w:rFonts w:ascii="Times New Roman" w:hAnsi="Times New Roman" w:cs="Times New Roman"/>
          <w:bCs/>
        </w:rPr>
        <w:t xml:space="preserve"> </w:t>
      </w:r>
      <w:r w:rsidRPr="00007246">
        <w:rPr>
          <w:rFonts w:ascii="Times New Roman" w:hAnsi="Times New Roman" w:cs="Times New Roman"/>
        </w:rPr>
        <w:t>автономного учреждения Омской области дополнительного профессионального образования "Центр охраны труда";</w:t>
      </w:r>
      <w:r w:rsidRPr="00007246">
        <w:rPr>
          <w:rFonts w:ascii="Times New Roman" w:hAnsi="Times New Roman" w:cs="Times New Roman"/>
          <w:bCs/>
        </w:rPr>
        <w:t xml:space="preserve"> а также более 100 </w:t>
      </w:r>
      <w:r w:rsidRPr="00007246">
        <w:rPr>
          <w:rFonts w:ascii="Times New Roman" w:hAnsi="Times New Roman" w:cs="Times New Roman"/>
        </w:rPr>
        <w:t xml:space="preserve">руководителей, специалистов по охране труда, </w:t>
      </w:r>
      <w:r w:rsidRPr="00007246">
        <w:rPr>
          <w:rFonts w:ascii="Times New Roman" w:hAnsi="Times New Roman" w:cs="Times New Roman"/>
          <w:spacing w:val="-6"/>
        </w:rPr>
        <w:t xml:space="preserve">лиц назначенных ответственными за организацию работы по охране труда в организациях </w:t>
      </w:r>
      <w:r w:rsidRPr="00007246">
        <w:rPr>
          <w:rFonts w:ascii="Times New Roman" w:hAnsi="Times New Roman" w:cs="Times New Roman"/>
        </w:rPr>
        <w:t>Ленинского административного округа города Омска.</w:t>
      </w:r>
    </w:p>
    <w:p w14:paraId="1A2AA25D" w14:textId="77777777" w:rsidR="007C5096" w:rsidRPr="00007246" w:rsidRDefault="007C5096" w:rsidP="007C5096">
      <w:pPr>
        <w:pStyle w:val="a3"/>
        <w:ind w:left="0"/>
        <w:jc w:val="both"/>
        <w:rPr>
          <w:rFonts w:ascii="Times New Roman" w:hAnsi="Times New Roman" w:cs="Times New Roman"/>
        </w:rPr>
      </w:pPr>
      <w:r w:rsidRPr="00007246">
        <w:rPr>
          <w:rFonts w:ascii="Times New Roman" w:hAnsi="Times New Roman" w:cs="Times New Roman"/>
        </w:rPr>
        <w:t>На совещании выступил главный технический инспектор труда ФОП Писарев С.М. с информацией «Роль профсоюза в защите трудовых прав работников. Анализ производственного травматизма в организациях города Омска».</w:t>
      </w:r>
    </w:p>
    <w:p w14:paraId="470CB4C4" w14:textId="5DD09FAC" w:rsidR="007C5096" w:rsidRPr="00007246" w:rsidRDefault="007C5096" w:rsidP="007C5096">
      <w:pPr>
        <w:pStyle w:val="a3"/>
        <w:numPr>
          <w:ilvl w:val="0"/>
          <w:numId w:val="6"/>
        </w:numPr>
        <w:ind w:left="0" w:firstLine="0"/>
        <w:jc w:val="both"/>
        <w:rPr>
          <w:rFonts w:ascii="Times New Roman" w:hAnsi="Times New Roman" w:cs="Times New Roman"/>
        </w:rPr>
      </w:pPr>
      <w:r w:rsidRPr="00007246">
        <w:rPr>
          <w:rFonts w:ascii="Times New Roman" w:hAnsi="Times New Roman" w:cs="Times New Roman"/>
        </w:rPr>
        <w:t xml:space="preserve">В августе 2023 года в Администрации Большереченского МР проведен День охраны труда. </w:t>
      </w:r>
      <w:r w:rsidRPr="00007246">
        <w:rPr>
          <w:rFonts w:ascii="Times New Roman" w:hAnsi="Times New Roman" w:cs="Times New Roman"/>
          <w:bCs/>
        </w:rPr>
        <w:t xml:space="preserve">В Дне охраны труда приняли участие представители: Администрации Большереченского МР; </w:t>
      </w:r>
      <w:r w:rsidRPr="00007246">
        <w:rPr>
          <w:rFonts w:ascii="Times New Roman" w:hAnsi="Times New Roman" w:cs="Times New Roman"/>
        </w:rPr>
        <w:t>Министерства труда и социального развития Омской области;</w:t>
      </w:r>
      <w:r w:rsidRPr="00007246">
        <w:rPr>
          <w:rFonts w:ascii="Times New Roman" w:hAnsi="Times New Roman" w:cs="Times New Roman"/>
          <w:bCs/>
        </w:rPr>
        <w:t xml:space="preserve"> </w:t>
      </w:r>
      <w:r w:rsidRPr="00007246">
        <w:rPr>
          <w:rFonts w:ascii="Times New Roman" w:hAnsi="Times New Roman" w:cs="Times New Roman"/>
        </w:rPr>
        <w:t xml:space="preserve"> Государственной инспекции труда в Омской области;</w:t>
      </w:r>
      <w:r w:rsidRPr="00007246">
        <w:rPr>
          <w:rFonts w:ascii="Times New Roman" w:hAnsi="Times New Roman" w:cs="Times New Roman"/>
          <w:bCs/>
        </w:rPr>
        <w:t xml:space="preserve"> </w:t>
      </w:r>
      <w:r w:rsidRPr="00007246">
        <w:rPr>
          <w:rFonts w:ascii="Times New Roman" w:hAnsi="Times New Roman" w:cs="Times New Roman"/>
        </w:rPr>
        <w:t>Омского областного союза организаций профсоюзов "Федерация омских профсоюзов";</w:t>
      </w:r>
      <w:r w:rsidRPr="00007246">
        <w:rPr>
          <w:rFonts w:ascii="Times New Roman" w:hAnsi="Times New Roman" w:cs="Times New Roman"/>
          <w:bCs/>
        </w:rPr>
        <w:t xml:space="preserve"> </w:t>
      </w:r>
      <w:r w:rsidRPr="00007246">
        <w:rPr>
          <w:rFonts w:ascii="Times New Roman" w:hAnsi="Times New Roman" w:cs="Times New Roman"/>
        </w:rPr>
        <w:t>автономного учреждения Омской области дополнительного профессионального образования "Центр охраны труда";</w:t>
      </w:r>
      <w:r w:rsidRPr="00007246">
        <w:rPr>
          <w:rFonts w:ascii="Times New Roman" w:hAnsi="Times New Roman" w:cs="Times New Roman"/>
          <w:bCs/>
        </w:rPr>
        <w:t xml:space="preserve"> профсоюзных комитетов и иных представительных органов работников организаций Большереченского МР, члены Большереченской районной межведомственной комиссии по охране труда, главы сельских и городских поселений Большереченского МР а также </w:t>
      </w:r>
      <w:r w:rsidRPr="00007246">
        <w:rPr>
          <w:rFonts w:ascii="Times New Roman" w:hAnsi="Times New Roman" w:cs="Times New Roman"/>
        </w:rPr>
        <w:t xml:space="preserve">руководители и специалисты по охране труда, </w:t>
      </w:r>
      <w:r w:rsidRPr="00007246">
        <w:rPr>
          <w:rFonts w:ascii="Times New Roman" w:hAnsi="Times New Roman" w:cs="Times New Roman"/>
          <w:spacing w:val="-6"/>
        </w:rPr>
        <w:t>лица назначенных ответственными за организацию работы по охране труда в организациях Большереченского МР</w:t>
      </w:r>
      <w:r w:rsidRPr="00007246">
        <w:rPr>
          <w:rFonts w:ascii="Times New Roman" w:hAnsi="Times New Roman" w:cs="Times New Roman"/>
        </w:rPr>
        <w:t>. Всего более 80 человек. На мероприятии с приветственным словом выступил заместитель Главы Администрации Большереченского МР – Епанчинцев В.И. Главный технический инспектор труда ФОП Писарев С.М. выступил с информацией «Расследование несчастных случаев. Работа уполномоченного по охране труда».</w:t>
      </w:r>
    </w:p>
    <w:p w14:paraId="4D7FA775" w14:textId="77777777" w:rsidR="007C5096" w:rsidRPr="00007246" w:rsidRDefault="007C5096" w:rsidP="007C5096">
      <w:pPr>
        <w:pStyle w:val="a3"/>
        <w:numPr>
          <w:ilvl w:val="0"/>
          <w:numId w:val="6"/>
        </w:numPr>
        <w:ind w:left="0" w:firstLine="0"/>
        <w:jc w:val="both"/>
        <w:rPr>
          <w:rFonts w:ascii="Times New Roman" w:hAnsi="Times New Roman" w:cs="Times New Roman"/>
        </w:rPr>
      </w:pPr>
      <w:r w:rsidRPr="00007246">
        <w:rPr>
          <w:rFonts w:ascii="Times New Roman" w:hAnsi="Times New Roman" w:cs="Times New Roman"/>
        </w:rPr>
        <w:t xml:space="preserve">В сентябре 2023 года проведен в Администрации ЦАО города Омска проведен </w:t>
      </w:r>
      <w:r w:rsidRPr="00007246">
        <w:rPr>
          <w:rFonts w:ascii="Times New Roman" w:hAnsi="Times New Roman" w:cs="Times New Roman"/>
          <w:spacing w:val="-6"/>
        </w:rPr>
        <w:t>семинара-совещания</w:t>
      </w:r>
      <w:r w:rsidRPr="00007246">
        <w:rPr>
          <w:rFonts w:ascii="Times New Roman" w:hAnsi="Times New Roman" w:cs="Times New Roman"/>
        </w:rPr>
        <w:t xml:space="preserve"> для организаций Центрального административного округа города Омска.</w:t>
      </w:r>
    </w:p>
    <w:p w14:paraId="35480EB1" w14:textId="77777777" w:rsidR="007C5096" w:rsidRPr="00007246" w:rsidRDefault="007C5096" w:rsidP="007C5096">
      <w:pPr>
        <w:pStyle w:val="a3"/>
        <w:ind w:left="0"/>
        <w:jc w:val="both"/>
        <w:rPr>
          <w:rFonts w:ascii="Times New Roman" w:hAnsi="Times New Roman" w:cs="Times New Roman"/>
        </w:rPr>
      </w:pPr>
      <w:r w:rsidRPr="00007246">
        <w:rPr>
          <w:rFonts w:ascii="Times New Roman" w:hAnsi="Times New Roman" w:cs="Times New Roman"/>
          <w:bCs/>
        </w:rPr>
        <w:t xml:space="preserve">В работе семинара-совещания приняли участие представители: </w:t>
      </w:r>
      <w:r w:rsidRPr="00007246">
        <w:rPr>
          <w:rFonts w:ascii="Times New Roman" w:hAnsi="Times New Roman" w:cs="Times New Roman"/>
        </w:rPr>
        <w:t>Министерства труда и социального развития Омской области;</w:t>
      </w:r>
      <w:r w:rsidRPr="00007246">
        <w:rPr>
          <w:rFonts w:ascii="Times New Roman" w:hAnsi="Times New Roman" w:cs="Times New Roman"/>
          <w:bCs/>
        </w:rPr>
        <w:t xml:space="preserve"> </w:t>
      </w:r>
      <w:r w:rsidRPr="00007246">
        <w:rPr>
          <w:rFonts w:ascii="Times New Roman" w:hAnsi="Times New Roman" w:cs="Times New Roman"/>
        </w:rPr>
        <w:t>Управления Министерства труда и социального развития Омской области по городу Омску;</w:t>
      </w:r>
      <w:r w:rsidRPr="00007246">
        <w:rPr>
          <w:rFonts w:ascii="Times New Roman" w:hAnsi="Times New Roman" w:cs="Times New Roman"/>
          <w:bCs/>
        </w:rPr>
        <w:t xml:space="preserve"> </w:t>
      </w:r>
      <w:r w:rsidRPr="00007246">
        <w:rPr>
          <w:rFonts w:ascii="Times New Roman" w:hAnsi="Times New Roman" w:cs="Times New Roman"/>
        </w:rPr>
        <w:t>Государственной инспекции труда в Омской области;</w:t>
      </w:r>
      <w:r w:rsidRPr="00007246">
        <w:rPr>
          <w:rFonts w:ascii="Times New Roman" w:hAnsi="Times New Roman" w:cs="Times New Roman"/>
          <w:bCs/>
        </w:rPr>
        <w:t xml:space="preserve"> </w:t>
      </w:r>
      <w:r w:rsidRPr="00007246">
        <w:rPr>
          <w:rFonts w:ascii="Times New Roman" w:hAnsi="Times New Roman" w:cs="Times New Roman"/>
        </w:rPr>
        <w:t>Омского областного союза организаций профсоюзов "Федерация омских профсоюзов";</w:t>
      </w:r>
      <w:r w:rsidRPr="00007246">
        <w:rPr>
          <w:rFonts w:ascii="Times New Roman" w:hAnsi="Times New Roman" w:cs="Times New Roman"/>
          <w:bCs/>
        </w:rPr>
        <w:t xml:space="preserve"> </w:t>
      </w:r>
      <w:r w:rsidRPr="00007246">
        <w:rPr>
          <w:rFonts w:ascii="Times New Roman" w:hAnsi="Times New Roman" w:cs="Times New Roman"/>
        </w:rPr>
        <w:t>автономного учреждения Омской области дополнительного профессионального образования "Центр охраны труда";</w:t>
      </w:r>
      <w:r w:rsidRPr="00007246">
        <w:rPr>
          <w:rFonts w:ascii="Times New Roman" w:hAnsi="Times New Roman" w:cs="Times New Roman"/>
          <w:bCs/>
        </w:rPr>
        <w:t xml:space="preserve"> а также более 100 </w:t>
      </w:r>
      <w:r w:rsidRPr="00007246">
        <w:rPr>
          <w:rFonts w:ascii="Times New Roman" w:hAnsi="Times New Roman" w:cs="Times New Roman"/>
        </w:rPr>
        <w:t xml:space="preserve">руководителей, специалистов по охране труда, </w:t>
      </w:r>
      <w:r w:rsidRPr="00007246">
        <w:rPr>
          <w:rFonts w:ascii="Times New Roman" w:hAnsi="Times New Roman" w:cs="Times New Roman"/>
          <w:spacing w:val="-6"/>
        </w:rPr>
        <w:t xml:space="preserve">лиц назначенных ответственными за организацию работы по охране труда в организациях </w:t>
      </w:r>
      <w:r w:rsidRPr="00007246">
        <w:rPr>
          <w:rFonts w:ascii="Times New Roman" w:hAnsi="Times New Roman" w:cs="Times New Roman"/>
        </w:rPr>
        <w:t>Центрального административного округа города Омска.</w:t>
      </w:r>
    </w:p>
    <w:p w14:paraId="28687851" w14:textId="77777777" w:rsidR="007C5096" w:rsidRDefault="007C5096" w:rsidP="007C5096">
      <w:pPr>
        <w:pStyle w:val="a3"/>
        <w:ind w:left="0"/>
        <w:jc w:val="both"/>
        <w:rPr>
          <w:rFonts w:ascii="Times New Roman" w:hAnsi="Times New Roman" w:cs="Times New Roman"/>
        </w:rPr>
      </w:pPr>
      <w:r w:rsidRPr="00007246">
        <w:rPr>
          <w:rFonts w:ascii="Times New Roman" w:hAnsi="Times New Roman" w:cs="Times New Roman"/>
        </w:rPr>
        <w:t>На совещании выступил главный технический инспектор труда ФОП Писарев С.М. с информацией «Роль профсоюза в создании безопасных условий труда в организациях».</w:t>
      </w:r>
    </w:p>
    <w:p w14:paraId="0B9F4F25" w14:textId="77777777" w:rsidR="001E701D" w:rsidRPr="00007246" w:rsidRDefault="001E701D" w:rsidP="007C5096">
      <w:pPr>
        <w:pStyle w:val="a3"/>
        <w:ind w:left="0"/>
        <w:jc w:val="both"/>
        <w:rPr>
          <w:rFonts w:ascii="Times New Roman" w:hAnsi="Times New Roman" w:cs="Times New Roman"/>
        </w:rPr>
      </w:pPr>
    </w:p>
    <w:p w14:paraId="6A860CB6" w14:textId="77777777" w:rsidR="007C5096" w:rsidRPr="00007246" w:rsidRDefault="007C5096" w:rsidP="00750539">
      <w:pPr>
        <w:spacing w:line="278" w:lineRule="exact"/>
        <w:jc w:val="both"/>
        <w:rPr>
          <w:rFonts w:ascii="Times New Roman" w:hAnsi="Times New Roman" w:cs="Times New Roman"/>
          <w:b/>
          <w:bCs/>
        </w:rPr>
      </w:pPr>
      <w:r w:rsidRPr="00007246">
        <w:rPr>
          <w:rFonts w:ascii="Times New Roman" w:hAnsi="Times New Roman" w:cs="Times New Roman"/>
          <w:b/>
          <w:bCs/>
        </w:rPr>
        <w:t>п.19 Участие в работе областной Межведомственной комиссии по координации деятельности органов исполнительной власти Омской области по защите трудовых прав работников и рабочей группы по охране труда Общественного Совета при Министерстве труда и социального развития Омской области.</w:t>
      </w:r>
    </w:p>
    <w:p w14:paraId="33A2A4A5" w14:textId="77777777" w:rsidR="007C5096" w:rsidRPr="00007246" w:rsidRDefault="007C5096" w:rsidP="007C5096">
      <w:pPr>
        <w:spacing w:line="278" w:lineRule="exact"/>
        <w:ind w:firstLine="708"/>
        <w:jc w:val="both"/>
        <w:rPr>
          <w:rFonts w:ascii="Times New Roman" w:hAnsi="Times New Roman" w:cs="Times New Roman"/>
        </w:rPr>
      </w:pPr>
      <w:r w:rsidRPr="00007246">
        <w:rPr>
          <w:rFonts w:ascii="Times New Roman" w:hAnsi="Times New Roman" w:cs="Times New Roman"/>
        </w:rPr>
        <w:t>Федерация омских профсоюзов на постоянной основе принимает участие в работе областной Межведомственной комиссии по координации деятельности органов исполнительной власти Омской области по защите трудовых прав работников и рабочей группы по охране труда и Общественного Совета при Министерстве труда и социального развития Омской области.</w:t>
      </w:r>
    </w:p>
    <w:p w14:paraId="01931175" w14:textId="77777777" w:rsidR="007C5096" w:rsidRPr="00007246" w:rsidRDefault="007C5096" w:rsidP="007C5096">
      <w:pPr>
        <w:spacing w:line="278" w:lineRule="exact"/>
        <w:ind w:firstLine="708"/>
        <w:jc w:val="both"/>
        <w:rPr>
          <w:rFonts w:ascii="Times New Roman" w:hAnsi="Times New Roman" w:cs="Times New Roman"/>
        </w:rPr>
      </w:pPr>
      <w:r w:rsidRPr="00007246">
        <w:rPr>
          <w:rFonts w:ascii="Times New Roman" w:hAnsi="Times New Roman" w:cs="Times New Roman"/>
        </w:rPr>
        <w:t>Например.</w:t>
      </w:r>
    </w:p>
    <w:p w14:paraId="02115BDF" w14:textId="77777777" w:rsidR="007C5096" w:rsidRPr="00007246" w:rsidRDefault="007C5096" w:rsidP="007C5096">
      <w:pPr>
        <w:pStyle w:val="a3"/>
        <w:numPr>
          <w:ilvl w:val="0"/>
          <w:numId w:val="6"/>
        </w:numPr>
        <w:ind w:left="0" w:firstLine="0"/>
        <w:jc w:val="both"/>
        <w:rPr>
          <w:rFonts w:ascii="Times New Roman" w:hAnsi="Times New Roman" w:cs="Times New Roman"/>
          <w:bCs/>
        </w:rPr>
      </w:pPr>
      <w:r w:rsidRPr="00007246">
        <w:rPr>
          <w:rFonts w:ascii="Times New Roman" w:hAnsi="Times New Roman" w:cs="Times New Roman"/>
        </w:rPr>
        <w:t xml:space="preserve">В марте 2023 года состоялось </w:t>
      </w:r>
      <w:r w:rsidRPr="00007246">
        <w:rPr>
          <w:rFonts w:ascii="Times New Roman" w:hAnsi="Times New Roman" w:cs="Times New Roman"/>
          <w:bCs/>
        </w:rPr>
        <w:t>заседание межведомственной комиссии по координации деятельности органов исполнительной власти Омской области в сфере защиты трудовых прав работников.</w:t>
      </w:r>
    </w:p>
    <w:p w14:paraId="6EFE2D7C" w14:textId="77777777" w:rsidR="007C5096" w:rsidRPr="00007246" w:rsidRDefault="007C5096" w:rsidP="007C5096">
      <w:pPr>
        <w:pStyle w:val="a3"/>
        <w:ind w:left="0"/>
        <w:jc w:val="both"/>
        <w:rPr>
          <w:rFonts w:ascii="Times New Roman" w:hAnsi="Times New Roman" w:cs="Times New Roman"/>
          <w:bCs/>
        </w:rPr>
      </w:pPr>
      <w:r w:rsidRPr="00007246">
        <w:rPr>
          <w:rFonts w:ascii="Times New Roman" w:hAnsi="Times New Roman" w:cs="Times New Roman"/>
          <w:bCs/>
        </w:rPr>
        <w:t>На МВК рассматривались вопросы:</w:t>
      </w:r>
    </w:p>
    <w:p w14:paraId="2823F195" w14:textId="0123F561" w:rsidR="007C5096" w:rsidRPr="00007246" w:rsidRDefault="00597106" w:rsidP="00597106">
      <w:pPr>
        <w:pStyle w:val="a3"/>
        <w:ind w:left="0"/>
        <w:jc w:val="both"/>
        <w:rPr>
          <w:rFonts w:ascii="Times New Roman" w:hAnsi="Times New Roman" w:cs="Times New Roman"/>
          <w:bCs/>
        </w:rPr>
      </w:pPr>
      <w:r w:rsidRPr="00007246">
        <w:rPr>
          <w:rFonts w:ascii="Times New Roman" w:hAnsi="Times New Roman" w:cs="Times New Roman"/>
          <w:bCs/>
        </w:rPr>
        <w:t xml:space="preserve">1. </w:t>
      </w:r>
      <w:r w:rsidR="007C5096" w:rsidRPr="00007246">
        <w:rPr>
          <w:rFonts w:ascii="Times New Roman" w:hAnsi="Times New Roman" w:cs="Times New Roman"/>
          <w:bCs/>
        </w:rPr>
        <w:t xml:space="preserve">Об исполнении решения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 </w:t>
      </w:r>
    </w:p>
    <w:p w14:paraId="05F7B248" w14:textId="77777777" w:rsidR="007C5096" w:rsidRPr="00007246" w:rsidRDefault="007C5096" w:rsidP="007C5096">
      <w:pPr>
        <w:pStyle w:val="a3"/>
        <w:ind w:left="0"/>
        <w:jc w:val="both"/>
        <w:rPr>
          <w:rFonts w:ascii="Times New Roman" w:hAnsi="Times New Roman" w:cs="Times New Roman"/>
          <w:bCs/>
        </w:rPr>
      </w:pPr>
      <w:r w:rsidRPr="00007246">
        <w:rPr>
          <w:rFonts w:ascii="Times New Roman" w:hAnsi="Times New Roman" w:cs="Times New Roman"/>
          <w:bCs/>
        </w:rPr>
        <w:t>2. Об организации работы по охране труда, причинах и мерах, принятых по результатам расследования несчастных случаев на производстве в организациях: ООО</w:t>
      </w:r>
      <w:r w:rsidRPr="00007246">
        <w:rPr>
          <w:rFonts w:ascii="Times New Roman" w:eastAsia="Calibri" w:hAnsi="Times New Roman" w:cs="Times New Roman"/>
        </w:rPr>
        <w:t xml:space="preserve"> "Строительная компания "СтройЭнергоМонтаж"; ООО "Завод кольцевых заготовок"; ООО "Карьер"</w:t>
      </w:r>
    </w:p>
    <w:p w14:paraId="0A7F1CC5" w14:textId="77777777" w:rsidR="007C5096" w:rsidRPr="00007246" w:rsidRDefault="007C5096" w:rsidP="007C5096">
      <w:pPr>
        <w:pStyle w:val="a3"/>
        <w:tabs>
          <w:tab w:val="left" w:pos="993"/>
        </w:tabs>
        <w:ind w:left="0"/>
        <w:rPr>
          <w:rFonts w:ascii="Times New Roman" w:hAnsi="Times New Roman" w:cs="Times New Roman"/>
          <w:bCs/>
        </w:rPr>
      </w:pPr>
      <w:r w:rsidRPr="00007246">
        <w:rPr>
          <w:rFonts w:ascii="Times New Roman" w:hAnsi="Times New Roman" w:cs="Times New Roman"/>
          <w:bCs/>
        </w:rPr>
        <w:t>3. Об основных итогах работы в области улучшения условий и охраны труда за 2022 год</w:t>
      </w:r>
    </w:p>
    <w:p w14:paraId="497F7647" w14:textId="77777777" w:rsidR="007C5096" w:rsidRPr="00007246" w:rsidRDefault="007C5096" w:rsidP="007C5096">
      <w:pPr>
        <w:rPr>
          <w:rFonts w:ascii="Times New Roman" w:hAnsi="Times New Roman" w:cs="Times New Roman"/>
          <w:bCs/>
        </w:rPr>
      </w:pPr>
      <w:r w:rsidRPr="00007246">
        <w:rPr>
          <w:rFonts w:ascii="Times New Roman" w:hAnsi="Times New Roman" w:cs="Times New Roman"/>
          <w:bCs/>
        </w:rPr>
        <w:t>4. О состоянии профессиональной заболеваемости работающих в Омской области за 2022 год, изменении расследования и учета случаев профессиональной заболеваемости работников</w:t>
      </w:r>
    </w:p>
    <w:p w14:paraId="39E94AEC" w14:textId="77777777" w:rsidR="007C5096" w:rsidRPr="00007246" w:rsidRDefault="007C5096" w:rsidP="007C5096">
      <w:pPr>
        <w:pStyle w:val="a3"/>
        <w:numPr>
          <w:ilvl w:val="0"/>
          <w:numId w:val="6"/>
        </w:numPr>
        <w:ind w:left="0" w:firstLine="0"/>
        <w:jc w:val="both"/>
        <w:rPr>
          <w:rFonts w:ascii="Times New Roman" w:hAnsi="Times New Roman" w:cs="Times New Roman"/>
          <w:bCs/>
        </w:rPr>
      </w:pPr>
      <w:r w:rsidRPr="00007246">
        <w:rPr>
          <w:rFonts w:ascii="Times New Roman" w:hAnsi="Times New Roman" w:cs="Times New Roman"/>
          <w:bCs/>
        </w:rPr>
        <w:t xml:space="preserve">В июне 2023 года </w:t>
      </w:r>
      <w:r w:rsidRPr="00007246">
        <w:rPr>
          <w:rFonts w:ascii="Times New Roman" w:hAnsi="Times New Roman" w:cs="Times New Roman"/>
        </w:rPr>
        <w:t xml:space="preserve">состоялось </w:t>
      </w:r>
      <w:r w:rsidRPr="00007246">
        <w:rPr>
          <w:rFonts w:ascii="Times New Roman" w:hAnsi="Times New Roman" w:cs="Times New Roman"/>
          <w:bCs/>
        </w:rPr>
        <w:t>заседание межведомственной комиссии по координации деятельности органов исполнительной власти Омской области в сфере защиты трудовых прав работников.</w:t>
      </w:r>
    </w:p>
    <w:p w14:paraId="45EC245D" w14:textId="77777777" w:rsidR="007C5096" w:rsidRPr="00007246" w:rsidRDefault="007C5096" w:rsidP="007C5096">
      <w:pPr>
        <w:pStyle w:val="a3"/>
        <w:ind w:left="0"/>
        <w:jc w:val="both"/>
        <w:rPr>
          <w:rFonts w:ascii="Times New Roman" w:hAnsi="Times New Roman" w:cs="Times New Roman"/>
          <w:bCs/>
        </w:rPr>
      </w:pPr>
      <w:r w:rsidRPr="00007246">
        <w:rPr>
          <w:rFonts w:ascii="Times New Roman" w:hAnsi="Times New Roman" w:cs="Times New Roman"/>
          <w:bCs/>
        </w:rPr>
        <w:t>Повестка дня:</w:t>
      </w:r>
    </w:p>
    <w:p w14:paraId="0F3BDB74" w14:textId="77777777" w:rsidR="007C5096" w:rsidRPr="00007246" w:rsidRDefault="007C5096" w:rsidP="007C5096">
      <w:pPr>
        <w:pStyle w:val="a3"/>
        <w:tabs>
          <w:tab w:val="left" w:pos="993"/>
        </w:tabs>
        <w:ind w:left="0"/>
        <w:jc w:val="both"/>
        <w:rPr>
          <w:rFonts w:ascii="Times New Roman" w:eastAsia="Calibri" w:hAnsi="Times New Roman" w:cs="Times New Roman"/>
        </w:rPr>
      </w:pPr>
      <w:r w:rsidRPr="00007246">
        <w:rPr>
          <w:rFonts w:ascii="Times New Roman" w:hAnsi="Times New Roman" w:cs="Times New Roman"/>
        </w:rPr>
        <w:t xml:space="preserve">1. </w:t>
      </w:r>
      <w:r w:rsidRPr="00007246">
        <w:rPr>
          <w:rFonts w:ascii="Times New Roman" w:eastAsia="Calibri" w:hAnsi="Times New Roman" w:cs="Times New Roman"/>
        </w:rPr>
        <w:t>О деятельности межведомственных комиссий по охране труда и уровне производственного травматизма на территории муниципальных районов Омской области (в режиме ВКС).</w:t>
      </w:r>
    </w:p>
    <w:p w14:paraId="065EB88D" w14:textId="77777777" w:rsidR="007C5096" w:rsidRPr="00007246" w:rsidRDefault="007C5096" w:rsidP="007C5096">
      <w:pPr>
        <w:pStyle w:val="a3"/>
        <w:tabs>
          <w:tab w:val="left" w:pos="993"/>
        </w:tabs>
        <w:ind w:left="0"/>
        <w:jc w:val="both"/>
        <w:rPr>
          <w:rFonts w:ascii="Times New Roman" w:hAnsi="Times New Roman" w:cs="Times New Roman"/>
          <w:bCs/>
          <w:iCs/>
        </w:rPr>
      </w:pPr>
      <w:r w:rsidRPr="00007246">
        <w:rPr>
          <w:rFonts w:ascii="Times New Roman" w:eastAsia="Calibri" w:hAnsi="Times New Roman" w:cs="Times New Roman"/>
          <w:bCs/>
          <w:iCs/>
        </w:rPr>
        <w:t>На МВК выступили с информацией: Коновалова Елена Федоровна, заместитель Главы Исилькульского района по социальным вопросам, председатель межведомственной комиссии по охране труда Исилькульского муниципального района Омской области. Долгорук Юрий Васильевич, заместитель Главы Кормиловского муниципального района Омской области</w:t>
      </w:r>
    </w:p>
    <w:p w14:paraId="7ADAB0AB" w14:textId="77777777" w:rsidR="007C5096" w:rsidRPr="00007246" w:rsidRDefault="007C5096" w:rsidP="007C5096">
      <w:pPr>
        <w:jc w:val="both"/>
        <w:rPr>
          <w:rFonts w:ascii="Times New Roman" w:hAnsi="Times New Roman" w:cs="Times New Roman"/>
        </w:rPr>
      </w:pPr>
      <w:r w:rsidRPr="00007246">
        <w:rPr>
          <w:rFonts w:ascii="Times New Roman" w:hAnsi="Times New Roman" w:cs="Times New Roman"/>
        </w:rPr>
        <w:t>2. Об организации работы по охране труда, причинах и мерах, принятых по результатам расследования несчастных случаев на производстве в организациях: МП города Омска "Электрический транспорт"; ООО "СтройИнжиниринг"; АО "Завод сборного железобетона № 6"; ООО Мясоперерабатывающий завод "Компур"</w:t>
      </w:r>
    </w:p>
    <w:p w14:paraId="32B879D9" w14:textId="77777777" w:rsidR="007C5096" w:rsidRPr="00007246" w:rsidRDefault="007C5096" w:rsidP="007C5096">
      <w:pPr>
        <w:pStyle w:val="a3"/>
        <w:tabs>
          <w:tab w:val="left" w:pos="993"/>
        </w:tabs>
        <w:ind w:left="0"/>
        <w:jc w:val="both"/>
        <w:rPr>
          <w:rFonts w:ascii="Times New Roman" w:eastAsia="Calibri" w:hAnsi="Times New Roman" w:cs="Times New Roman"/>
        </w:rPr>
      </w:pPr>
      <w:r w:rsidRPr="00007246">
        <w:rPr>
          <w:rFonts w:ascii="Times New Roman" w:hAnsi="Times New Roman" w:cs="Times New Roman"/>
        </w:rPr>
        <w:t xml:space="preserve">3. О </w:t>
      </w:r>
      <w:r w:rsidRPr="00007246">
        <w:rPr>
          <w:rFonts w:ascii="Times New Roman" w:eastAsia="Calibri" w:hAnsi="Times New Roman" w:cs="Times New Roman"/>
        </w:rPr>
        <w:t>соблюдени</w:t>
      </w:r>
      <w:r w:rsidRPr="00007246">
        <w:rPr>
          <w:rFonts w:ascii="Times New Roman" w:hAnsi="Times New Roman" w:cs="Times New Roman"/>
        </w:rPr>
        <w:t>и</w:t>
      </w:r>
      <w:r w:rsidRPr="00007246">
        <w:rPr>
          <w:rFonts w:ascii="Times New Roman" w:eastAsia="Calibri" w:hAnsi="Times New Roman" w:cs="Times New Roman"/>
        </w:rPr>
        <w:t xml:space="preserve"> санитарного законодательства по условиям труда и профилактике профессиональных заболеваний, работающих в ООО "Омский завод технического углерода"</w:t>
      </w:r>
    </w:p>
    <w:p w14:paraId="7DB6EDB6" w14:textId="278A8258" w:rsidR="007C5096" w:rsidRPr="00007246" w:rsidRDefault="007C5096" w:rsidP="007C5096">
      <w:pPr>
        <w:pStyle w:val="a3"/>
        <w:tabs>
          <w:tab w:val="left" w:pos="993"/>
        </w:tabs>
        <w:ind w:left="0"/>
        <w:jc w:val="both"/>
        <w:rPr>
          <w:rFonts w:ascii="Times New Roman" w:hAnsi="Times New Roman" w:cs="Times New Roman"/>
        </w:rPr>
      </w:pPr>
      <w:r w:rsidRPr="00007246">
        <w:rPr>
          <w:rFonts w:ascii="Times New Roman" w:hAnsi="Times New Roman" w:cs="Times New Roman"/>
        </w:rPr>
        <w:t>4. </w:t>
      </w:r>
      <w:r w:rsidRPr="00007246">
        <w:rPr>
          <w:rFonts w:ascii="Times New Roman" w:eastAsia="Calibri" w:hAnsi="Times New Roman" w:cs="Times New Roman"/>
        </w:rPr>
        <w:t xml:space="preserve">О состоянии условий и охраны труда в отдельных отраслях и о реализации отраслевых планов по снижению уровня производственного травматизма за 2022 год в </w:t>
      </w:r>
      <w:r w:rsidRPr="00007246">
        <w:rPr>
          <w:rFonts w:ascii="Times New Roman" w:hAnsi="Times New Roman" w:cs="Times New Roman"/>
        </w:rPr>
        <w:t>департаменте Министерства образования Омской области</w:t>
      </w:r>
      <w:r w:rsidRPr="00007246">
        <w:rPr>
          <w:rFonts w:ascii="Times New Roman" w:eastAsia="Calibri" w:hAnsi="Times New Roman" w:cs="Times New Roman"/>
        </w:rPr>
        <w:t xml:space="preserve"> в</w:t>
      </w:r>
      <w:r w:rsidRPr="00007246">
        <w:rPr>
          <w:rFonts w:ascii="Times New Roman" w:hAnsi="Times New Roman" w:cs="Times New Roman"/>
          <w:b/>
          <w:bCs/>
        </w:rPr>
        <w:t xml:space="preserve"> </w:t>
      </w:r>
      <w:r w:rsidRPr="00007246">
        <w:rPr>
          <w:rFonts w:ascii="Times New Roman" w:hAnsi="Times New Roman" w:cs="Times New Roman"/>
        </w:rPr>
        <w:t>Министерстве культуры Омской области</w:t>
      </w:r>
      <w:r w:rsidRPr="00007246">
        <w:rPr>
          <w:rFonts w:ascii="Times New Roman" w:hAnsi="Times New Roman" w:cs="Times New Roman"/>
          <w:b/>
        </w:rPr>
        <w:t xml:space="preserve">, в </w:t>
      </w:r>
      <w:r w:rsidRPr="00007246">
        <w:rPr>
          <w:rFonts w:ascii="Times New Roman" w:hAnsi="Times New Roman" w:cs="Times New Roman"/>
        </w:rPr>
        <w:t>Министерстве по делам молодежи, физической культуры и спорта Омской области.</w:t>
      </w:r>
    </w:p>
    <w:p w14:paraId="6DCA5248" w14:textId="77777777" w:rsidR="007C5096" w:rsidRPr="00007246" w:rsidRDefault="007C5096" w:rsidP="007C5096">
      <w:pPr>
        <w:pStyle w:val="a3"/>
        <w:numPr>
          <w:ilvl w:val="0"/>
          <w:numId w:val="6"/>
        </w:numPr>
        <w:ind w:left="0" w:firstLine="0"/>
        <w:jc w:val="both"/>
        <w:rPr>
          <w:rFonts w:ascii="Times New Roman" w:eastAsia="Calibri" w:hAnsi="Times New Roman" w:cs="Times New Roman"/>
        </w:rPr>
      </w:pPr>
      <w:r w:rsidRPr="00007246">
        <w:rPr>
          <w:rFonts w:ascii="Times New Roman" w:hAnsi="Times New Roman" w:cs="Times New Roman"/>
        </w:rPr>
        <w:t>В Омской области действует Методический Совет</w:t>
      </w:r>
      <w:r w:rsidRPr="00007246">
        <w:rPr>
          <w:rFonts w:ascii="Times New Roman" w:eastAsia="Microsoft YaHei" w:hAnsi="Times New Roman"/>
          <w:bCs/>
        </w:rPr>
        <w:t xml:space="preserve"> по охране труда при </w:t>
      </w:r>
      <w:r w:rsidRPr="00007246">
        <w:rPr>
          <w:rFonts w:ascii="Times New Roman" w:eastAsia="Microsoft YaHei" w:hAnsi="Times New Roman" w:cs="Times New Roman"/>
          <w:bCs/>
        </w:rPr>
        <w:t>Министерстве труда и социального развития Омской области. От Федерации омских профсоюзов, в состав Методического Совета входит главный технический инспектор труда ФОП Писарев С.М.</w:t>
      </w:r>
    </w:p>
    <w:p w14:paraId="05C3750B" w14:textId="77777777" w:rsidR="007C5096" w:rsidRPr="00007246" w:rsidRDefault="007C5096" w:rsidP="007C5096">
      <w:pPr>
        <w:pStyle w:val="a3"/>
        <w:tabs>
          <w:tab w:val="left" w:pos="0"/>
        </w:tabs>
        <w:ind w:left="0"/>
        <w:jc w:val="both"/>
        <w:rPr>
          <w:rFonts w:ascii="Times New Roman" w:eastAsia="Calibri" w:hAnsi="Times New Roman" w:cs="Times New Roman"/>
        </w:rPr>
      </w:pPr>
      <w:r w:rsidRPr="00007246">
        <w:rPr>
          <w:rFonts w:ascii="Times New Roman" w:hAnsi="Times New Roman" w:cs="Times New Roman"/>
        </w:rPr>
        <w:t xml:space="preserve">В марте 2023 года состоялось </w:t>
      </w:r>
      <w:r w:rsidRPr="00007246">
        <w:rPr>
          <w:rFonts w:ascii="Times New Roman" w:eastAsia="Microsoft YaHei" w:hAnsi="Times New Roman"/>
          <w:bCs/>
        </w:rPr>
        <w:t>заседание Методического совета</w:t>
      </w:r>
      <w:r w:rsidRPr="00007246">
        <w:rPr>
          <w:rFonts w:ascii="Times New Roman" w:eastAsia="Microsoft YaHei" w:hAnsi="Times New Roman" w:cs="Times New Roman"/>
          <w:bCs/>
        </w:rPr>
        <w:t xml:space="preserve"> с повесткой Дня: </w:t>
      </w:r>
    </w:p>
    <w:p w14:paraId="366DD53A" w14:textId="77777777" w:rsidR="007C5096" w:rsidRPr="00007246" w:rsidRDefault="007C5096" w:rsidP="007C5096">
      <w:pPr>
        <w:jc w:val="both"/>
        <w:rPr>
          <w:rFonts w:ascii="Times New Roman" w:eastAsia="Microsoft YaHei" w:hAnsi="Times New Roman" w:cs="Times New Roman"/>
          <w:bCs/>
        </w:rPr>
      </w:pPr>
      <w:r w:rsidRPr="00007246">
        <w:rPr>
          <w:rFonts w:ascii="Times New Roman" w:hAnsi="Times New Roman" w:cs="Times New Roman"/>
        </w:rPr>
        <w:t xml:space="preserve">1. Об организации деятельности Методического совета </w:t>
      </w:r>
      <w:r w:rsidRPr="00007246">
        <w:rPr>
          <w:rFonts w:ascii="Times New Roman" w:eastAsia="Microsoft YaHei" w:hAnsi="Times New Roman" w:cs="Times New Roman"/>
          <w:bCs/>
        </w:rPr>
        <w:t>по охране труда при Министерстве труда и социального развития Омской области, избрании заместителя председателя и ответственного секретаря Методического совета по охране труда при Министерстве труда и социального развития Омской области.</w:t>
      </w:r>
    </w:p>
    <w:p w14:paraId="62667688" w14:textId="7B2D9067" w:rsidR="007C5096" w:rsidRPr="00007246" w:rsidRDefault="007C5096" w:rsidP="007C5096">
      <w:pPr>
        <w:jc w:val="both"/>
        <w:rPr>
          <w:rFonts w:ascii="Times New Roman" w:hAnsi="Times New Roman" w:cs="Times New Roman"/>
        </w:rPr>
      </w:pPr>
      <w:r w:rsidRPr="00007246">
        <w:rPr>
          <w:rFonts w:ascii="Times New Roman" w:hAnsi="Times New Roman" w:cs="Times New Roman"/>
        </w:rPr>
        <w:t>2. О результатах анализа качества обучения по охране труда работников и работодателей Омской области.</w:t>
      </w:r>
    </w:p>
    <w:p w14:paraId="0FDE19C6" w14:textId="77777777" w:rsidR="007C5096" w:rsidRPr="00007246" w:rsidRDefault="007C5096" w:rsidP="007C5096">
      <w:pPr>
        <w:pStyle w:val="a3"/>
        <w:numPr>
          <w:ilvl w:val="0"/>
          <w:numId w:val="6"/>
        </w:numPr>
        <w:ind w:left="0" w:firstLine="0"/>
        <w:jc w:val="both"/>
        <w:rPr>
          <w:rFonts w:ascii="Times New Roman" w:eastAsia="Calibri" w:hAnsi="Times New Roman" w:cs="Times New Roman"/>
        </w:rPr>
      </w:pPr>
      <w:r w:rsidRPr="00007246">
        <w:rPr>
          <w:rFonts w:ascii="Times New Roman" w:eastAsia="Times New Roman" w:hAnsi="Times New Roman" w:cs="Times New Roman"/>
        </w:rPr>
        <w:t xml:space="preserve">В Омской области действует Общественный Совет </w:t>
      </w:r>
      <w:r w:rsidRPr="00007246">
        <w:rPr>
          <w:rFonts w:ascii="Times New Roman" w:hAnsi="Times New Roman" w:cs="Times New Roman"/>
        </w:rPr>
        <w:t xml:space="preserve">при Министерстве труда и социального развития Омской области. От федерации омских профсоюзов, в состав Общественного совета входит </w:t>
      </w:r>
      <w:r w:rsidRPr="00007246">
        <w:rPr>
          <w:rFonts w:ascii="Times New Roman" w:eastAsia="Microsoft YaHei" w:hAnsi="Times New Roman" w:cs="Times New Roman"/>
          <w:bCs/>
        </w:rPr>
        <w:t>главный технический инспектор труда ФОП Писарев С.М.</w:t>
      </w:r>
    </w:p>
    <w:p w14:paraId="568F76A7" w14:textId="77777777" w:rsidR="007C5096" w:rsidRPr="00007246" w:rsidRDefault="007C5096" w:rsidP="007C5096">
      <w:pPr>
        <w:pStyle w:val="a3"/>
        <w:ind w:left="0" w:right="-2" w:firstLine="708"/>
        <w:jc w:val="both"/>
        <w:rPr>
          <w:rFonts w:ascii="Times New Roman" w:eastAsia="Times New Roman" w:hAnsi="Times New Roman" w:cs="Times New Roman"/>
        </w:rPr>
      </w:pPr>
      <w:r w:rsidRPr="00007246">
        <w:rPr>
          <w:rFonts w:ascii="Times New Roman" w:eastAsia="Times New Roman" w:hAnsi="Times New Roman" w:cs="Times New Roman"/>
        </w:rPr>
        <w:t>В марте 2023 года состоялось заседание Общественного совета с повесткой дня:</w:t>
      </w:r>
    </w:p>
    <w:p w14:paraId="58C7C792" w14:textId="77777777" w:rsidR="007C5096" w:rsidRPr="00007246" w:rsidRDefault="007C5096" w:rsidP="007C5096">
      <w:pPr>
        <w:autoSpaceDE w:val="0"/>
        <w:autoSpaceDN w:val="0"/>
        <w:adjustRightInd w:val="0"/>
        <w:jc w:val="both"/>
        <w:rPr>
          <w:rFonts w:ascii="Times New Roman" w:hAnsi="Times New Roman" w:cs="Times New Roman"/>
        </w:rPr>
      </w:pPr>
      <w:r w:rsidRPr="00007246">
        <w:rPr>
          <w:rFonts w:ascii="Times New Roman" w:hAnsi="Times New Roman" w:cs="Times New Roman"/>
        </w:rPr>
        <w:t>1. Об организации работы Общественного совета в новом составе.</w:t>
      </w:r>
    </w:p>
    <w:p w14:paraId="03402341" w14:textId="77777777" w:rsidR="007C5096" w:rsidRPr="00007246" w:rsidRDefault="007C5096" w:rsidP="007C5096">
      <w:pPr>
        <w:autoSpaceDE w:val="0"/>
        <w:autoSpaceDN w:val="0"/>
        <w:adjustRightInd w:val="0"/>
        <w:jc w:val="both"/>
        <w:rPr>
          <w:rFonts w:ascii="Times New Roman" w:hAnsi="Times New Roman" w:cs="Times New Roman"/>
        </w:rPr>
      </w:pPr>
      <w:r w:rsidRPr="00007246">
        <w:rPr>
          <w:rFonts w:ascii="Times New Roman" w:hAnsi="Times New Roman" w:cs="Times New Roman"/>
        </w:rPr>
        <w:t>- о выборах председателя Общественного совета, заместителя председателя Общественного совета, секретаря Общественного совета;</w:t>
      </w:r>
    </w:p>
    <w:p w14:paraId="4E9527B7" w14:textId="77777777" w:rsidR="007C5096" w:rsidRPr="00007246" w:rsidRDefault="007C5096" w:rsidP="007C5096">
      <w:pPr>
        <w:jc w:val="both"/>
        <w:rPr>
          <w:rFonts w:ascii="Times New Roman" w:hAnsi="Times New Roman" w:cs="Times New Roman"/>
        </w:rPr>
      </w:pPr>
      <w:r w:rsidRPr="00007246">
        <w:rPr>
          <w:rFonts w:ascii="Times New Roman" w:hAnsi="Times New Roman" w:cs="Times New Roman"/>
        </w:rPr>
        <w:t>- об изменении состава рабочих групп Общественного совета.</w:t>
      </w:r>
    </w:p>
    <w:p w14:paraId="4B216CAD" w14:textId="77777777" w:rsidR="007C5096" w:rsidRPr="00007246" w:rsidRDefault="007C5096" w:rsidP="007C5096">
      <w:pPr>
        <w:jc w:val="both"/>
        <w:rPr>
          <w:rFonts w:ascii="Times New Roman" w:hAnsi="Times New Roman" w:cs="Times New Roman"/>
        </w:rPr>
      </w:pPr>
      <w:r w:rsidRPr="00007246">
        <w:rPr>
          <w:rFonts w:ascii="Times New Roman" w:hAnsi="Times New Roman" w:cs="Times New Roman"/>
        </w:rPr>
        <w:t>2. Об утверждении плана работы Общественного совета на 2023 год.</w:t>
      </w:r>
    </w:p>
    <w:p w14:paraId="5C53077B" w14:textId="77777777" w:rsidR="007C5096" w:rsidRPr="00007246" w:rsidRDefault="007C5096" w:rsidP="007C5096">
      <w:pPr>
        <w:ind w:firstLine="708"/>
        <w:jc w:val="both"/>
        <w:rPr>
          <w:rFonts w:ascii="Times New Roman" w:hAnsi="Times New Roman" w:cs="Times New Roman"/>
        </w:rPr>
      </w:pPr>
      <w:r w:rsidRPr="00007246">
        <w:rPr>
          <w:rFonts w:ascii="Times New Roman" w:hAnsi="Times New Roman" w:cs="Times New Roman"/>
        </w:rPr>
        <w:t>В июне 2023 года состоялось заседание Общественного совета с повесткой дня:</w:t>
      </w:r>
    </w:p>
    <w:p w14:paraId="7852E354" w14:textId="77777777" w:rsidR="007C5096" w:rsidRPr="00007246" w:rsidRDefault="007C5096" w:rsidP="007C5096">
      <w:pPr>
        <w:autoSpaceDE w:val="0"/>
        <w:autoSpaceDN w:val="0"/>
        <w:adjustRightInd w:val="0"/>
        <w:jc w:val="both"/>
        <w:rPr>
          <w:rFonts w:ascii="Times New Roman" w:hAnsi="Times New Roman" w:cs="Times New Roman"/>
        </w:rPr>
      </w:pPr>
      <w:r w:rsidRPr="00007246">
        <w:rPr>
          <w:rFonts w:ascii="Times New Roman" w:hAnsi="Times New Roman" w:cs="Times New Roman"/>
        </w:rPr>
        <w:t>1. Об оказании помощи лицам, находящимся в состоянии алкогольного, наркотического или иного токсического опьянения, на базе бюджетного учреждения Омской области "Центр социальной адаптации".</w:t>
      </w:r>
    </w:p>
    <w:p w14:paraId="1EE81211" w14:textId="77777777" w:rsidR="007C5096" w:rsidRPr="00007246" w:rsidRDefault="007C5096" w:rsidP="007C5096">
      <w:pPr>
        <w:autoSpaceDE w:val="0"/>
        <w:autoSpaceDN w:val="0"/>
        <w:adjustRightInd w:val="0"/>
        <w:jc w:val="both"/>
        <w:rPr>
          <w:rFonts w:ascii="Times New Roman" w:hAnsi="Times New Roman" w:cs="Times New Roman"/>
        </w:rPr>
      </w:pPr>
      <w:r w:rsidRPr="00007246">
        <w:rPr>
          <w:rFonts w:ascii="Times New Roman" w:hAnsi="Times New Roman" w:cs="Times New Roman"/>
        </w:rPr>
        <w:t>2. О реализации мероприятий, направленных на профилактику и противодействие коррупции в отношении государственных гражданских служащих Министерства труда и социального развития Омской области (далее – Министерство) и его территориальных органов, в рамках исполнения плана противодействия коррупции в 2022 году.</w:t>
      </w:r>
    </w:p>
    <w:p w14:paraId="4809D617" w14:textId="77777777" w:rsidR="007C5096" w:rsidRPr="00007246" w:rsidRDefault="007C5096" w:rsidP="007C5096">
      <w:pPr>
        <w:jc w:val="both"/>
        <w:rPr>
          <w:rFonts w:ascii="Times New Roman" w:hAnsi="Times New Roman" w:cs="Times New Roman"/>
          <w:bCs/>
        </w:rPr>
      </w:pPr>
      <w:r w:rsidRPr="00007246">
        <w:rPr>
          <w:rFonts w:ascii="Times New Roman" w:hAnsi="Times New Roman" w:cs="Times New Roman"/>
          <w:bCs/>
        </w:rPr>
        <w:t>3. О выполнении указов Президента Российской Федерации от 7 мая 2012 года (в части полномочий Министерства)</w:t>
      </w:r>
    </w:p>
    <w:p w14:paraId="3C6707DF" w14:textId="77777777" w:rsidR="007C5096" w:rsidRPr="00007246" w:rsidRDefault="007C5096" w:rsidP="007C5096">
      <w:pPr>
        <w:jc w:val="both"/>
        <w:rPr>
          <w:rFonts w:ascii="Times New Roman" w:hAnsi="Times New Roman" w:cs="Times New Roman"/>
          <w:lang w:eastAsia="ar-SA"/>
        </w:rPr>
      </w:pPr>
      <w:r w:rsidRPr="00007246">
        <w:rPr>
          <w:rFonts w:ascii="Times New Roman" w:hAnsi="Times New Roman" w:cs="Times New Roman"/>
          <w:lang w:eastAsia="ar-SA"/>
        </w:rPr>
        <w:t>4. О работе Министерства по выполнению решения Общественного совета от 29 июня 2022 года по координации обучения по охране труда.</w:t>
      </w:r>
    </w:p>
    <w:p w14:paraId="57A5D5D8" w14:textId="77777777" w:rsidR="007C5096" w:rsidRPr="00007246" w:rsidRDefault="007C5096" w:rsidP="007C5096">
      <w:pPr>
        <w:jc w:val="both"/>
        <w:rPr>
          <w:rFonts w:ascii="Times New Roman" w:hAnsi="Times New Roman" w:cs="Times New Roman"/>
          <w:lang w:eastAsia="ar-SA"/>
        </w:rPr>
      </w:pPr>
      <w:r w:rsidRPr="00007246">
        <w:rPr>
          <w:rFonts w:ascii="Times New Roman" w:hAnsi="Times New Roman" w:cs="Times New Roman"/>
          <w:lang w:eastAsia="ar-SA"/>
        </w:rPr>
        <w:t>5. Об утверждении составов рабочих групп Общественного совета.</w:t>
      </w:r>
    </w:p>
    <w:p w14:paraId="1009A586" w14:textId="77777777" w:rsidR="007C5096" w:rsidRPr="00007246" w:rsidRDefault="007C5096" w:rsidP="007C5096">
      <w:pPr>
        <w:jc w:val="both"/>
        <w:rPr>
          <w:rFonts w:ascii="Times New Roman" w:hAnsi="Times New Roman" w:cs="Times New Roman"/>
        </w:rPr>
      </w:pPr>
    </w:p>
    <w:p w14:paraId="5291F649" w14:textId="77777777" w:rsidR="00941B39" w:rsidRDefault="00941B39"/>
    <w:p w14:paraId="70A2F367" w14:textId="77777777" w:rsidR="00531F56" w:rsidRDefault="00531F56"/>
    <w:p w14:paraId="37CEFD8F" w14:textId="77777777" w:rsidR="00531F56" w:rsidRDefault="00531F56"/>
    <w:p w14:paraId="73C6D7EC" w14:textId="5A810D2E" w:rsidR="00531F56" w:rsidRPr="00531F56" w:rsidRDefault="00531F56" w:rsidP="00531F56">
      <w:pPr>
        <w:jc w:val="right"/>
        <w:rPr>
          <w:rFonts w:ascii="Times New Roman" w:hAnsi="Times New Roman" w:cs="Times New Roman"/>
          <w:b/>
          <w:bCs/>
        </w:rPr>
      </w:pPr>
      <w:r w:rsidRPr="00531F56">
        <w:rPr>
          <w:rFonts w:ascii="Times New Roman" w:hAnsi="Times New Roman" w:cs="Times New Roman"/>
          <w:b/>
          <w:bCs/>
        </w:rPr>
        <w:t>Отдел экономического анализа и трудовых отношений ФОП</w:t>
      </w:r>
    </w:p>
    <w:sectPr w:rsidR="00531F56" w:rsidRPr="00531F56" w:rsidSect="00884576">
      <w:pgSz w:w="16838" w:h="11906" w:orient="landscape"/>
      <w:pgMar w:top="284" w:right="680"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b w:val="0"/>
        <w:bCs w:val="0"/>
        <w:i w:val="0"/>
        <w:iCs w:val="0"/>
        <w:color w:val="000000"/>
        <w:spacing w:val="-6"/>
        <w:sz w:val="28"/>
        <w:szCs w:val="28"/>
        <w:lang w:eastAsia="en-US"/>
      </w:rPr>
    </w:lvl>
  </w:abstractNum>
  <w:abstractNum w:abstractNumId="1" w15:restartNumberingAfterBreak="0">
    <w:nsid w:val="091467C5"/>
    <w:multiLevelType w:val="hybridMultilevel"/>
    <w:tmpl w:val="A45E23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3617BC"/>
    <w:multiLevelType w:val="hybridMultilevel"/>
    <w:tmpl w:val="3D520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E10B6"/>
    <w:multiLevelType w:val="hybridMultilevel"/>
    <w:tmpl w:val="EF402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4C5AFB"/>
    <w:multiLevelType w:val="hybridMultilevel"/>
    <w:tmpl w:val="8AB23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6F517C"/>
    <w:multiLevelType w:val="hybridMultilevel"/>
    <w:tmpl w:val="186654A2"/>
    <w:lvl w:ilvl="0" w:tplc="C27C8E50">
      <w:start w:val="1"/>
      <w:numFmt w:val="decimal"/>
      <w:lvlText w:val="%1."/>
      <w:lvlJc w:val="left"/>
      <w:pPr>
        <w:ind w:left="1065" w:hanging="360"/>
      </w:pPr>
      <w:rPr>
        <w:rFonts w:ascii="Times New Roman" w:eastAsiaTheme="minorHAnsi"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4BF34C9"/>
    <w:multiLevelType w:val="hybridMultilevel"/>
    <w:tmpl w:val="81AAB930"/>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15:restartNumberingAfterBreak="0">
    <w:nsid w:val="72FA3E42"/>
    <w:multiLevelType w:val="hybridMultilevel"/>
    <w:tmpl w:val="7AE4E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3762645">
    <w:abstractNumId w:val="5"/>
  </w:num>
  <w:num w:numId="2" w16cid:durableId="787239628">
    <w:abstractNumId w:val="4"/>
  </w:num>
  <w:num w:numId="3" w16cid:durableId="733241895">
    <w:abstractNumId w:val="2"/>
  </w:num>
  <w:num w:numId="4" w16cid:durableId="88434277">
    <w:abstractNumId w:val="3"/>
  </w:num>
  <w:num w:numId="5" w16cid:durableId="11615132">
    <w:abstractNumId w:val="6"/>
  </w:num>
  <w:num w:numId="6" w16cid:durableId="2145002174">
    <w:abstractNumId w:val="1"/>
  </w:num>
  <w:num w:numId="7" w16cid:durableId="1263146768">
    <w:abstractNumId w:val="7"/>
  </w:num>
  <w:num w:numId="8" w16cid:durableId="42345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41B39"/>
    <w:rsid w:val="00007246"/>
    <w:rsid w:val="000161E9"/>
    <w:rsid w:val="00051468"/>
    <w:rsid w:val="00073A9F"/>
    <w:rsid w:val="00084144"/>
    <w:rsid w:val="000855AC"/>
    <w:rsid w:val="00097916"/>
    <w:rsid w:val="000B0D84"/>
    <w:rsid w:val="000B127A"/>
    <w:rsid w:val="000C6E4E"/>
    <w:rsid w:val="000E354D"/>
    <w:rsid w:val="00152F92"/>
    <w:rsid w:val="001674D6"/>
    <w:rsid w:val="001A6288"/>
    <w:rsid w:val="001B2B1D"/>
    <w:rsid w:val="001C5FCA"/>
    <w:rsid w:val="001D7AB1"/>
    <w:rsid w:val="001E51BE"/>
    <w:rsid w:val="001E701D"/>
    <w:rsid w:val="001E77D3"/>
    <w:rsid w:val="0021404D"/>
    <w:rsid w:val="00247AC4"/>
    <w:rsid w:val="002A5D30"/>
    <w:rsid w:val="002A633C"/>
    <w:rsid w:val="003700AB"/>
    <w:rsid w:val="003722AE"/>
    <w:rsid w:val="003C597E"/>
    <w:rsid w:val="003D3B2B"/>
    <w:rsid w:val="003E7E05"/>
    <w:rsid w:val="003F4872"/>
    <w:rsid w:val="004C019F"/>
    <w:rsid w:val="004C41AF"/>
    <w:rsid w:val="004F45EF"/>
    <w:rsid w:val="00501858"/>
    <w:rsid w:val="005104EE"/>
    <w:rsid w:val="00531F56"/>
    <w:rsid w:val="00543FB2"/>
    <w:rsid w:val="00555F9C"/>
    <w:rsid w:val="00584208"/>
    <w:rsid w:val="005869E3"/>
    <w:rsid w:val="00597032"/>
    <w:rsid w:val="00597106"/>
    <w:rsid w:val="005A3E1D"/>
    <w:rsid w:val="005F5924"/>
    <w:rsid w:val="00607116"/>
    <w:rsid w:val="0062414F"/>
    <w:rsid w:val="00662760"/>
    <w:rsid w:val="0068410E"/>
    <w:rsid w:val="006977EC"/>
    <w:rsid w:val="006E452D"/>
    <w:rsid w:val="006F6B60"/>
    <w:rsid w:val="00722E73"/>
    <w:rsid w:val="00746163"/>
    <w:rsid w:val="00750539"/>
    <w:rsid w:val="007611B6"/>
    <w:rsid w:val="007847E5"/>
    <w:rsid w:val="007C5096"/>
    <w:rsid w:val="007E7DE9"/>
    <w:rsid w:val="0082387E"/>
    <w:rsid w:val="00841F4E"/>
    <w:rsid w:val="00880164"/>
    <w:rsid w:val="00884576"/>
    <w:rsid w:val="008B6E0D"/>
    <w:rsid w:val="008C282A"/>
    <w:rsid w:val="008C55D7"/>
    <w:rsid w:val="009117BE"/>
    <w:rsid w:val="00941B39"/>
    <w:rsid w:val="00956515"/>
    <w:rsid w:val="009B5DBC"/>
    <w:rsid w:val="00A35C54"/>
    <w:rsid w:val="00A3636D"/>
    <w:rsid w:val="00A6774C"/>
    <w:rsid w:val="00AC7763"/>
    <w:rsid w:val="00AE1F9D"/>
    <w:rsid w:val="00AF4E50"/>
    <w:rsid w:val="00AF738D"/>
    <w:rsid w:val="00B429D5"/>
    <w:rsid w:val="00B464AA"/>
    <w:rsid w:val="00B66969"/>
    <w:rsid w:val="00B801DE"/>
    <w:rsid w:val="00B80217"/>
    <w:rsid w:val="00BA653E"/>
    <w:rsid w:val="00C215C7"/>
    <w:rsid w:val="00C6346C"/>
    <w:rsid w:val="00D96C53"/>
    <w:rsid w:val="00DB0428"/>
    <w:rsid w:val="00DE6941"/>
    <w:rsid w:val="00E144DB"/>
    <w:rsid w:val="00E268C8"/>
    <w:rsid w:val="00E97342"/>
    <w:rsid w:val="00EE6A55"/>
    <w:rsid w:val="00F571BF"/>
    <w:rsid w:val="00FD711F"/>
    <w:rsid w:val="00FE38DC"/>
    <w:rsid w:val="00FF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5D26"/>
  <w15:docId w15:val="{20AE453F-7721-4818-A37B-09AC01D1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41B3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C215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941B39"/>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941B39"/>
    <w:rPr>
      <w:rFonts w:ascii="Times New Roman" w:eastAsia="Times New Roman" w:hAnsi="Times New Roman" w:cs="Times New Roman"/>
      <w:b/>
      <w:bCs/>
      <w:spacing w:val="80"/>
      <w:sz w:val="26"/>
      <w:szCs w:val="26"/>
      <w:shd w:val="clear" w:color="auto" w:fill="FFFFFF"/>
    </w:rPr>
  </w:style>
  <w:style w:type="character" w:customStyle="1" w:styleId="20">
    <w:name w:val="Заголовок №2_"/>
    <w:basedOn w:val="a0"/>
    <w:link w:val="21"/>
    <w:rsid w:val="00941B39"/>
    <w:rPr>
      <w:rFonts w:ascii="Times New Roman" w:eastAsia="Times New Roman" w:hAnsi="Times New Roman" w:cs="Times New Roman"/>
      <w:sz w:val="28"/>
      <w:szCs w:val="28"/>
      <w:shd w:val="clear" w:color="auto" w:fill="FFFFFF"/>
    </w:rPr>
  </w:style>
  <w:style w:type="character" w:customStyle="1" w:styleId="22">
    <w:name w:val="Основной текст (2)"/>
    <w:basedOn w:val="2"/>
    <w:rsid w:val="00941B3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sid w:val="00941B3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Narrow105pt">
    <w:name w:val="Основной текст (2) + Arial Narrow;10;5 pt;Полужирный"/>
    <w:basedOn w:val="2"/>
    <w:rsid w:val="00941B39"/>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ArialNarrow">
    <w:name w:val="Основной текст (2) + Arial Narrow"/>
    <w:basedOn w:val="2"/>
    <w:rsid w:val="00941B39"/>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paragraph" w:customStyle="1" w:styleId="12">
    <w:name w:val="Заголовок №1"/>
    <w:basedOn w:val="a"/>
    <w:link w:val="11"/>
    <w:rsid w:val="00941B39"/>
    <w:pPr>
      <w:shd w:val="clear" w:color="auto" w:fill="FFFFFF"/>
      <w:spacing w:before="600" w:line="317" w:lineRule="exact"/>
      <w:jc w:val="center"/>
      <w:outlineLvl w:val="0"/>
    </w:pPr>
    <w:rPr>
      <w:rFonts w:ascii="Times New Roman" w:eastAsia="Times New Roman" w:hAnsi="Times New Roman" w:cs="Times New Roman"/>
      <w:b/>
      <w:bCs/>
      <w:color w:val="auto"/>
      <w:spacing w:val="80"/>
      <w:sz w:val="26"/>
      <w:szCs w:val="26"/>
      <w:lang w:eastAsia="en-US" w:bidi="ar-SA"/>
    </w:rPr>
  </w:style>
  <w:style w:type="paragraph" w:customStyle="1" w:styleId="21">
    <w:name w:val="Заголовок №2"/>
    <w:basedOn w:val="a"/>
    <w:link w:val="20"/>
    <w:rsid w:val="00941B39"/>
    <w:pPr>
      <w:shd w:val="clear" w:color="auto" w:fill="FFFFFF"/>
      <w:spacing w:after="480" w:line="317" w:lineRule="exact"/>
      <w:jc w:val="center"/>
      <w:outlineLvl w:val="1"/>
    </w:pPr>
    <w:rPr>
      <w:rFonts w:ascii="Times New Roman" w:eastAsia="Times New Roman" w:hAnsi="Times New Roman" w:cs="Times New Roman"/>
      <w:color w:val="auto"/>
      <w:sz w:val="28"/>
      <w:szCs w:val="28"/>
      <w:lang w:eastAsia="en-US" w:bidi="ar-SA"/>
    </w:rPr>
  </w:style>
  <w:style w:type="character" w:customStyle="1" w:styleId="2ArialNarrow105pt2pt">
    <w:name w:val="Основной текст (2) + Arial Narrow;10;5 pt;Полужирный;Интервал 2 pt"/>
    <w:basedOn w:val="2"/>
    <w:rsid w:val="00941B39"/>
    <w:rPr>
      <w:rFonts w:ascii="Arial Narrow" w:eastAsia="Arial Narrow" w:hAnsi="Arial Narrow" w:cs="Arial Narrow"/>
      <w:b/>
      <w:bCs/>
      <w:i w:val="0"/>
      <w:iCs w:val="0"/>
      <w:smallCaps w:val="0"/>
      <w:strike w:val="0"/>
      <w:color w:val="000000"/>
      <w:spacing w:val="40"/>
      <w:w w:val="100"/>
      <w:position w:val="0"/>
      <w:sz w:val="21"/>
      <w:szCs w:val="21"/>
      <w:u w:val="none"/>
      <w:lang w:val="ru-RU" w:eastAsia="ru-RU" w:bidi="ru-RU"/>
    </w:rPr>
  </w:style>
  <w:style w:type="character" w:customStyle="1" w:styleId="2ArialNarrow9pt">
    <w:name w:val="Основной текст (2) + Arial Narrow;9 pt"/>
    <w:basedOn w:val="2"/>
    <w:rsid w:val="00941B39"/>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paragraph" w:styleId="a3">
    <w:name w:val="List Paragraph"/>
    <w:basedOn w:val="a"/>
    <w:uiPriority w:val="34"/>
    <w:qFormat/>
    <w:rsid w:val="006E452D"/>
    <w:pPr>
      <w:ind w:left="720"/>
      <w:contextualSpacing/>
    </w:pPr>
  </w:style>
  <w:style w:type="character" w:styleId="a4">
    <w:name w:val="Hyperlink"/>
    <w:basedOn w:val="a0"/>
    <w:uiPriority w:val="99"/>
    <w:unhideWhenUsed/>
    <w:rsid w:val="00B464AA"/>
    <w:rPr>
      <w:color w:val="0563C1" w:themeColor="hyperlink"/>
      <w:u w:val="single"/>
    </w:rPr>
  </w:style>
  <w:style w:type="character" w:styleId="a5">
    <w:name w:val="Strong"/>
    <w:basedOn w:val="a0"/>
    <w:uiPriority w:val="22"/>
    <w:qFormat/>
    <w:rsid w:val="00E144DB"/>
    <w:rPr>
      <w:b/>
      <w:bCs/>
    </w:rPr>
  </w:style>
  <w:style w:type="character" w:customStyle="1" w:styleId="10">
    <w:name w:val="Заголовок 1 Знак"/>
    <w:basedOn w:val="a0"/>
    <w:link w:val="1"/>
    <w:uiPriority w:val="9"/>
    <w:rsid w:val="00C215C7"/>
    <w:rPr>
      <w:rFonts w:asciiTheme="majorHAnsi" w:eastAsiaTheme="majorEastAsia" w:hAnsiTheme="majorHAnsi" w:cstheme="majorBidi"/>
      <w:color w:val="2E74B5" w:themeColor="accent1" w:themeShade="BF"/>
      <w:sz w:val="32"/>
      <w:szCs w:val="3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skprof.ru/images/tini/2023_03/9a9d4c3da5895c5812ca58fa07d03039.pdf" TargetMode="External"/><Relationship Id="rId13" Type="http://schemas.openxmlformats.org/officeDocument/2006/relationships/hyperlink" Target="http://omskprof.ru/news/2121-v_omske_opredelen_luchshiy_molodoy_profsoyuzny_lid/" TargetMode="External"/><Relationship Id="rId18" Type="http://schemas.openxmlformats.org/officeDocument/2006/relationships/hyperlink" Target="https://omskportal.ru/novost?id=/main/2023/05/01/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mskprof.ru/images/tini/2023_10/ee09dcb07152f8920bada913778b7b01.pdf" TargetMode="External"/><Relationship Id="rId7" Type="http://schemas.openxmlformats.org/officeDocument/2006/relationships/hyperlink" Target="http://omskprof.ru/news/2083-sotsialny_mir_segodnya_vajen_kak_nikogda/" TargetMode="External"/><Relationship Id="rId12" Type="http://schemas.openxmlformats.org/officeDocument/2006/relationships/hyperlink" Target="https://vk.com/wall-201088321_524" TargetMode="External"/><Relationship Id="rId17" Type="http://schemas.openxmlformats.org/officeDocument/2006/relationships/hyperlink" Target="https://vk.com/wall-201088321_531" TargetMode="External"/><Relationship Id="rId25" Type="http://schemas.openxmlformats.org/officeDocument/2006/relationships/hyperlink" Target="https://vk.com/wall-201088321_599" TargetMode="External"/><Relationship Id="rId2" Type="http://schemas.openxmlformats.org/officeDocument/2006/relationships/styles" Target="styles.xml"/><Relationship Id="rId16" Type="http://schemas.openxmlformats.org/officeDocument/2006/relationships/hyperlink" Target="http://omskprof.ru/images/tini/2023_05/8798c6c5ec73d198025a009c35f69002.pdf" TargetMode="External"/><Relationship Id="rId20" Type="http://schemas.openxmlformats.org/officeDocument/2006/relationships/hyperlink" Target="http://omskprof.ru/news/2147-den_solidarnx_deystviy/" TargetMode="External"/><Relationship Id="rId1" Type="http://schemas.openxmlformats.org/officeDocument/2006/relationships/numbering" Target="numbering.xml"/><Relationship Id="rId6" Type="http://schemas.openxmlformats.org/officeDocument/2006/relationships/hyperlink" Target="https://vk.com/omskprof55" TargetMode="External"/><Relationship Id="rId11" Type="http://schemas.openxmlformats.org/officeDocument/2006/relationships/hyperlink" Target="http://omskprof.ru/images/tini/2023_05/8798c6c5ec73d198025a009c35f69002.pdf" TargetMode="External"/><Relationship Id="rId24" Type="http://schemas.openxmlformats.org/officeDocument/2006/relationships/hyperlink" Target="http://omskprof.ru/images/tini/2023_11/9378bcb33858516bed1fb4cdc0a728a4.pdf" TargetMode="External"/><Relationship Id="rId5" Type="http://schemas.openxmlformats.org/officeDocument/2006/relationships/hyperlink" Target="http://omskprof.ru/&#1041;&#1059;&#1044;&#1045;&#1058;" TargetMode="External"/><Relationship Id="rId15" Type="http://schemas.openxmlformats.org/officeDocument/2006/relationships/hyperlink" Target="http://omskprof.ru/news/2106-pervomay_v_omske/" TargetMode="External"/><Relationship Id="rId23" Type="http://schemas.openxmlformats.org/officeDocument/2006/relationships/hyperlink" Target="http://omskprof.ru/news/2156-sostoyalis_torjestva_po_sluchayu_dvux_vajnx_profso/" TargetMode="External"/><Relationship Id="rId10" Type="http://schemas.openxmlformats.org/officeDocument/2006/relationships/hyperlink" Target="http://omskprof.ru/news/2102-forum_v_kongress_xolle/" TargetMode="External"/><Relationship Id="rId19" Type="http://schemas.openxmlformats.org/officeDocument/2006/relationships/hyperlink" Target="https://www.om1.ru/news/society/309514-1_maja_v_omske_proshjol_miting-koncert/" TargetMode="External"/><Relationship Id="rId4" Type="http://schemas.openxmlformats.org/officeDocument/2006/relationships/webSettings" Target="webSettings.xml"/><Relationship Id="rId9" Type="http://schemas.openxmlformats.org/officeDocument/2006/relationships/hyperlink" Target="https://vk.com/wall-201088321_508" TargetMode="External"/><Relationship Id="rId14" Type="http://schemas.openxmlformats.org/officeDocument/2006/relationships/hyperlink" Target="http://omskprof.ru/images/tini/2023_06/ea8f88e2f026b105024717acbdb103a6.pdf" TargetMode="External"/><Relationship Id="rId22" Type="http://schemas.openxmlformats.org/officeDocument/2006/relationships/hyperlink" Target="https://vk.com/wall-201088321_58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1644</TotalTime>
  <Pages>13</Pages>
  <Words>7812</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 Орест Владимирович</dc:creator>
  <cp:keywords/>
  <dc:description/>
  <cp:lastModifiedBy>Желтоногова Татьяна Васильевна</cp:lastModifiedBy>
  <cp:revision>8</cp:revision>
  <cp:lastPrinted>2023-03-02T08:57:00Z</cp:lastPrinted>
  <dcterms:created xsi:type="dcterms:W3CDTF">2023-02-09T09:51:00Z</dcterms:created>
  <dcterms:modified xsi:type="dcterms:W3CDTF">2024-02-19T10:13:00Z</dcterms:modified>
</cp:coreProperties>
</file>