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27" w:rsidRPr="00225E0B" w:rsidRDefault="00F15CD1" w:rsidP="00CD32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5E0B">
        <w:rPr>
          <w:rFonts w:ascii="Times New Roman" w:hAnsi="Times New Roman" w:cs="Times New Roman"/>
          <w:b/>
          <w:sz w:val="24"/>
          <w:szCs w:val="24"/>
        </w:rPr>
        <w:t xml:space="preserve">Полный </w:t>
      </w:r>
      <w:r w:rsidR="00CD3227" w:rsidRPr="00225E0B">
        <w:rPr>
          <w:rFonts w:ascii="Times New Roman" w:hAnsi="Times New Roman" w:cs="Times New Roman"/>
          <w:b/>
          <w:sz w:val="24"/>
          <w:szCs w:val="24"/>
        </w:rPr>
        <w:t>набор</w:t>
      </w:r>
      <w:r w:rsidRPr="00225E0B">
        <w:rPr>
          <w:rFonts w:ascii="Times New Roman" w:hAnsi="Times New Roman" w:cs="Times New Roman"/>
          <w:b/>
          <w:sz w:val="24"/>
          <w:szCs w:val="24"/>
        </w:rPr>
        <w:t xml:space="preserve"> оздоровительных</w:t>
      </w:r>
      <w:r w:rsidR="000E1632" w:rsidRPr="00225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E0B">
        <w:rPr>
          <w:rFonts w:ascii="Times New Roman" w:hAnsi="Times New Roman" w:cs="Times New Roman"/>
          <w:b/>
          <w:sz w:val="24"/>
          <w:szCs w:val="24"/>
        </w:rPr>
        <w:t>услуг</w:t>
      </w:r>
      <w:r w:rsidR="00225E0B">
        <w:rPr>
          <w:rFonts w:ascii="Times New Roman" w:hAnsi="Times New Roman" w:cs="Times New Roman"/>
          <w:b/>
          <w:sz w:val="24"/>
          <w:szCs w:val="24"/>
        </w:rPr>
        <w:t>,</w:t>
      </w:r>
      <w:r w:rsidRPr="00225E0B">
        <w:rPr>
          <w:rFonts w:ascii="Times New Roman" w:hAnsi="Times New Roman" w:cs="Times New Roman"/>
          <w:b/>
          <w:sz w:val="24"/>
          <w:szCs w:val="24"/>
        </w:rPr>
        <w:t xml:space="preserve"> входящих </w:t>
      </w:r>
      <w:r w:rsidR="00CD3227" w:rsidRPr="00225E0B">
        <w:rPr>
          <w:rFonts w:ascii="Times New Roman" w:hAnsi="Times New Roman" w:cs="Times New Roman"/>
          <w:b/>
          <w:sz w:val="24"/>
          <w:szCs w:val="24"/>
        </w:rPr>
        <w:t>в стоимость путевки на 12 дней</w:t>
      </w:r>
    </w:p>
    <w:p w:rsidR="000E1632" w:rsidRPr="00225E0B" w:rsidRDefault="00CD3227" w:rsidP="00CD32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E0B">
        <w:rPr>
          <w:rFonts w:ascii="Times New Roman" w:hAnsi="Times New Roman" w:cs="Times New Roman"/>
          <w:b/>
          <w:sz w:val="24"/>
          <w:szCs w:val="24"/>
        </w:rPr>
        <w:t>в с</w:t>
      </w:r>
      <w:r w:rsidR="00211D00" w:rsidRPr="00225E0B">
        <w:rPr>
          <w:rFonts w:ascii="Times New Roman" w:hAnsi="Times New Roman" w:cs="Times New Roman"/>
          <w:b/>
          <w:sz w:val="24"/>
          <w:szCs w:val="24"/>
        </w:rPr>
        <w:t>анатори</w:t>
      </w:r>
      <w:r w:rsidRPr="00225E0B">
        <w:rPr>
          <w:rFonts w:ascii="Times New Roman" w:hAnsi="Times New Roman" w:cs="Times New Roman"/>
          <w:b/>
          <w:sz w:val="24"/>
          <w:szCs w:val="24"/>
        </w:rPr>
        <w:t>и</w:t>
      </w:r>
      <w:r w:rsidR="00225E0B">
        <w:rPr>
          <w:rFonts w:ascii="Times New Roman" w:hAnsi="Times New Roman" w:cs="Times New Roman"/>
          <w:b/>
          <w:sz w:val="24"/>
          <w:szCs w:val="24"/>
        </w:rPr>
        <w:t>-</w:t>
      </w:r>
      <w:r w:rsidR="00211D00" w:rsidRPr="00225E0B">
        <w:rPr>
          <w:rFonts w:ascii="Times New Roman" w:hAnsi="Times New Roman" w:cs="Times New Roman"/>
          <w:b/>
          <w:sz w:val="24"/>
          <w:szCs w:val="24"/>
        </w:rPr>
        <w:t>профилактори</w:t>
      </w:r>
      <w:r w:rsidRPr="00225E0B">
        <w:rPr>
          <w:rFonts w:ascii="Times New Roman" w:hAnsi="Times New Roman" w:cs="Times New Roman"/>
          <w:b/>
          <w:sz w:val="24"/>
          <w:szCs w:val="24"/>
        </w:rPr>
        <w:t>и</w:t>
      </w:r>
      <w:r w:rsidR="00211D00" w:rsidRPr="00225E0B">
        <w:rPr>
          <w:rFonts w:ascii="Times New Roman" w:hAnsi="Times New Roman" w:cs="Times New Roman"/>
          <w:b/>
          <w:sz w:val="24"/>
          <w:szCs w:val="24"/>
        </w:rPr>
        <w:t xml:space="preserve"> «Оптимист»</w:t>
      </w:r>
      <w:r w:rsidR="000E1632" w:rsidRPr="00225E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1D00" w:rsidRPr="00225E0B" w:rsidRDefault="00225E0B" w:rsidP="00CD3227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0E1632" w:rsidRPr="00225E0B">
        <w:rPr>
          <w:rFonts w:ascii="Times New Roman" w:hAnsi="Times New Roman" w:cs="Times New Roman"/>
          <w:b/>
          <w:i/>
          <w:sz w:val="24"/>
          <w:szCs w:val="24"/>
        </w:rPr>
        <w:t>оздоравливающие</w:t>
      </w:r>
      <w:r>
        <w:rPr>
          <w:rFonts w:ascii="Times New Roman" w:hAnsi="Times New Roman" w:cs="Times New Roman"/>
          <w:b/>
          <w:i/>
          <w:sz w:val="24"/>
          <w:szCs w:val="24"/>
        </w:rPr>
        <w:t>ся</w:t>
      </w:r>
      <w:proofErr w:type="spellEnd"/>
      <w:r w:rsidR="000E1632" w:rsidRPr="00225E0B">
        <w:rPr>
          <w:rFonts w:ascii="Times New Roman" w:hAnsi="Times New Roman" w:cs="Times New Roman"/>
          <w:b/>
          <w:i/>
          <w:sz w:val="24"/>
          <w:szCs w:val="24"/>
        </w:rPr>
        <w:t xml:space="preserve"> от Федера</w:t>
      </w:r>
      <w:r>
        <w:rPr>
          <w:rFonts w:ascii="Times New Roman" w:hAnsi="Times New Roman" w:cs="Times New Roman"/>
          <w:b/>
          <w:i/>
          <w:sz w:val="24"/>
          <w:szCs w:val="24"/>
        </w:rPr>
        <w:t>ции омских</w:t>
      </w:r>
      <w:r w:rsidR="000E1632" w:rsidRPr="00225E0B">
        <w:rPr>
          <w:rFonts w:ascii="Times New Roman" w:hAnsi="Times New Roman" w:cs="Times New Roman"/>
          <w:b/>
          <w:i/>
          <w:sz w:val="24"/>
          <w:szCs w:val="24"/>
        </w:rPr>
        <w:t xml:space="preserve"> профсоюзов)  </w:t>
      </w:r>
    </w:p>
    <w:p w:rsidR="000E1632" w:rsidRPr="00225E0B" w:rsidRDefault="000E1632" w:rsidP="00CD3227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3227" w:rsidRPr="00225E0B" w:rsidRDefault="00CD3227" w:rsidP="00CD32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992"/>
        <w:gridCol w:w="992"/>
        <w:gridCol w:w="958"/>
      </w:tblGrid>
      <w:tr w:rsidR="00211D00" w:rsidRPr="00225E0B" w:rsidTr="00211D00">
        <w:tc>
          <w:tcPr>
            <w:tcW w:w="6629" w:type="dxa"/>
          </w:tcPr>
          <w:p w:rsidR="00211D00" w:rsidRPr="00225E0B" w:rsidRDefault="00CD3227">
            <w:pPr>
              <w:rPr>
                <w:rFonts w:ascii="Times New Roman" w:hAnsi="Times New Roman" w:cs="Times New Roman"/>
                <w:b/>
              </w:rPr>
            </w:pPr>
            <w:r w:rsidRPr="00225E0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992" w:type="dxa"/>
          </w:tcPr>
          <w:p w:rsidR="00211D00" w:rsidRPr="00225E0B" w:rsidRDefault="00211D00">
            <w:pPr>
              <w:rPr>
                <w:rFonts w:ascii="Times New Roman" w:hAnsi="Times New Roman" w:cs="Times New Roman"/>
                <w:b/>
              </w:rPr>
            </w:pPr>
            <w:r w:rsidRPr="00225E0B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992" w:type="dxa"/>
          </w:tcPr>
          <w:p w:rsidR="00211D00" w:rsidRPr="00225E0B" w:rsidRDefault="00211D00">
            <w:pPr>
              <w:rPr>
                <w:rFonts w:ascii="Times New Roman" w:hAnsi="Times New Roman" w:cs="Times New Roman"/>
                <w:b/>
              </w:rPr>
            </w:pPr>
            <w:r w:rsidRPr="00225E0B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958" w:type="dxa"/>
          </w:tcPr>
          <w:p w:rsidR="00211D00" w:rsidRPr="00225E0B" w:rsidRDefault="00211D00">
            <w:pPr>
              <w:rPr>
                <w:rFonts w:ascii="Times New Roman" w:hAnsi="Times New Roman" w:cs="Times New Roman"/>
                <w:b/>
              </w:rPr>
            </w:pPr>
            <w:r w:rsidRPr="00225E0B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211D00" w:rsidRPr="00225E0B" w:rsidTr="00211D00">
        <w:tc>
          <w:tcPr>
            <w:tcW w:w="6629" w:type="dxa"/>
          </w:tcPr>
          <w:p w:rsidR="00211D00" w:rsidRPr="00225E0B" w:rsidRDefault="00211D00">
            <w:pPr>
              <w:rPr>
                <w:rFonts w:ascii="Times New Roman" w:hAnsi="Times New Roman" w:cs="Times New Roman"/>
              </w:rPr>
            </w:pPr>
            <w:r w:rsidRPr="00225E0B">
              <w:rPr>
                <w:rFonts w:ascii="Times New Roman" w:hAnsi="Times New Roman" w:cs="Times New Roman"/>
              </w:rPr>
              <w:t>Прием врача (невролог, кардиолог)</w:t>
            </w:r>
          </w:p>
        </w:tc>
        <w:tc>
          <w:tcPr>
            <w:tcW w:w="992" w:type="dxa"/>
          </w:tcPr>
          <w:p w:rsidR="00211D00" w:rsidRPr="00225E0B" w:rsidRDefault="00211D00" w:rsidP="00211D00">
            <w:pPr>
              <w:jc w:val="right"/>
              <w:rPr>
                <w:rFonts w:ascii="Times New Roman" w:hAnsi="Times New Roman" w:cs="Times New Roman"/>
              </w:rPr>
            </w:pPr>
            <w:r w:rsidRPr="00225E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1D00" w:rsidRPr="00225E0B" w:rsidRDefault="00211D00" w:rsidP="00211D00">
            <w:pPr>
              <w:jc w:val="right"/>
              <w:rPr>
                <w:rFonts w:ascii="Times New Roman" w:hAnsi="Times New Roman" w:cs="Times New Roman"/>
              </w:rPr>
            </w:pPr>
            <w:r w:rsidRPr="00225E0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8" w:type="dxa"/>
          </w:tcPr>
          <w:p w:rsidR="00211D00" w:rsidRPr="00225E0B" w:rsidRDefault="00211D00" w:rsidP="00211D00">
            <w:pPr>
              <w:jc w:val="right"/>
              <w:rPr>
                <w:rFonts w:ascii="Times New Roman" w:hAnsi="Times New Roman" w:cs="Times New Roman"/>
              </w:rPr>
            </w:pPr>
            <w:r w:rsidRPr="00225E0B">
              <w:rPr>
                <w:rFonts w:ascii="Times New Roman" w:hAnsi="Times New Roman" w:cs="Times New Roman"/>
              </w:rPr>
              <w:t>50</w:t>
            </w:r>
          </w:p>
        </w:tc>
      </w:tr>
      <w:tr w:rsidR="00211D00" w:rsidRPr="00225E0B" w:rsidTr="00211D00">
        <w:tc>
          <w:tcPr>
            <w:tcW w:w="6629" w:type="dxa"/>
          </w:tcPr>
          <w:p w:rsidR="00211D00" w:rsidRPr="00225E0B" w:rsidRDefault="00211D00">
            <w:pPr>
              <w:rPr>
                <w:rFonts w:ascii="Times New Roman" w:hAnsi="Times New Roman" w:cs="Times New Roman"/>
              </w:rPr>
            </w:pPr>
            <w:r w:rsidRPr="00225E0B">
              <w:rPr>
                <w:rFonts w:ascii="Times New Roman" w:hAnsi="Times New Roman" w:cs="Times New Roman"/>
              </w:rPr>
              <w:t>Лечебный массаж (по назначению врача)</w:t>
            </w:r>
          </w:p>
        </w:tc>
        <w:tc>
          <w:tcPr>
            <w:tcW w:w="992" w:type="dxa"/>
          </w:tcPr>
          <w:p w:rsidR="00211D00" w:rsidRPr="00225E0B" w:rsidRDefault="00211D00" w:rsidP="00211D00">
            <w:pPr>
              <w:jc w:val="right"/>
              <w:rPr>
                <w:rFonts w:ascii="Times New Roman" w:hAnsi="Times New Roman" w:cs="Times New Roman"/>
              </w:rPr>
            </w:pPr>
            <w:r w:rsidRPr="00225E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11D00" w:rsidRPr="00225E0B" w:rsidRDefault="00211D00" w:rsidP="00211D00">
            <w:pPr>
              <w:jc w:val="right"/>
              <w:rPr>
                <w:rFonts w:ascii="Times New Roman" w:hAnsi="Times New Roman" w:cs="Times New Roman"/>
              </w:rPr>
            </w:pPr>
            <w:r w:rsidRPr="00225E0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58" w:type="dxa"/>
          </w:tcPr>
          <w:p w:rsidR="00211D00" w:rsidRPr="00225E0B" w:rsidRDefault="00211D00" w:rsidP="00211D00">
            <w:pPr>
              <w:jc w:val="right"/>
              <w:rPr>
                <w:rFonts w:ascii="Times New Roman" w:hAnsi="Times New Roman" w:cs="Times New Roman"/>
              </w:rPr>
            </w:pPr>
            <w:r w:rsidRPr="00225E0B">
              <w:rPr>
                <w:rFonts w:ascii="Times New Roman" w:hAnsi="Times New Roman" w:cs="Times New Roman"/>
              </w:rPr>
              <w:t>550</w:t>
            </w:r>
          </w:p>
        </w:tc>
      </w:tr>
      <w:tr w:rsidR="00211D00" w:rsidRPr="00225E0B" w:rsidTr="00211D00">
        <w:tc>
          <w:tcPr>
            <w:tcW w:w="6629" w:type="dxa"/>
          </w:tcPr>
          <w:p w:rsidR="00211D00" w:rsidRPr="00225E0B" w:rsidRDefault="00211D00">
            <w:pPr>
              <w:rPr>
                <w:rFonts w:ascii="Times New Roman" w:hAnsi="Times New Roman" w:cs="Times New Roman"/>
              </w:rPr>
            </w:pPr>
            <w:r w:rsidRPr="00225E0B">
              <w:rPr>
                <w:rFonts w:ascii="Times New Roman" w:hAnsi="Times New Roman" w:cs="Times New Roman"/>
              </w:rPr>
              <w:t>Водные процедуры</w:t>
            </w:r>
            <w:r w:rsidR="00767826" w:rsidRPr="00225E0B">
              <w:rPr>
                <w:rFonts w:ascii="Times New Roman" w:hAnsi="Times New Roman" w:cs="Times New Roman"/>
              </w:rPr>
              <w:t xml:space="preserve"> </w:t>
            </w:r>
            <w:r w:rsidRPr="00225E0B">
              <w:rPr>
                <w:rFonts w:ascii="Times New Roman" w:hAnsi="Times New Roman" w:cs="Times New Roman"/>
              </w:rPr>
              <w:t>(по назначению врача: подводный массаж, гидромассажная ванна, душ Шарко, циркулярный душ)</w:t>
            </w:r>
          </w:p>
        </w:tc>
        <w:tc>
          <w:tcPr>
            <w:tcW w:w="992" w:type="dxa"/>
          </w:tcPr>
          <w:p w:rsidR="00211D00" w:rsidRPr="00225E0B" w:rsidRDefault="00211D00" w:rsidP="00211D00">
            <w:pPr>
              <w:jc w:val="right"/>
              <w:rPr>
                <w:rFonts w:ascii="Times New Roman" w:hAnsi="Times New Roman" w:cs="Times New Roman"/>
              </w:rPr>
            </w:pPr>
            <w:r w:rsidRPr="00225E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11D00" w:rsidRPr="00225E0B" w:rsidRDefault="00211D00" w:rsidP="00211D00">
            <w:pPr>
              <w:jc w:val="right"/>
              <w:rPr>
                <w:rFonts w:ascii="Times New Roman" w:hAnsi="Times New Roman" w:cs="Times New Roman"/>
              </w:rPr>
            </w:pPr>
            <w:r w:rsidRPr="00225E0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58" w:type="dxa"/>
          </w:tcPr>
          <w:p w:rsidR="00211D00" w:rsidRPr="00225E0B" w:rsidRDefault="00211D00" w:rsidP="00211D00">
            <w:pPr>
              <w:jc w:val="right"/>
              <w:rPr>
                <w:rFonts w:ascii="Times New Roman" w:hAnsi="Times New Roman" w:cs="Times New Roman"/>
              </w:rPr>
            </w:pPr>
            <w:r w:rsidRPr="00225E0B">
              <w:rPr>
                <w:rFonts w:ascii="Times New Roman" w:hAnsi="Times New Roman" w:cs="Times New Roman"/>
              </w:rPr>
              <w:t>190</w:t>
            </w:r>
          </w:p>
        </w:tc>
      </w:tr>
      <w:tr w:rsidR="00211D00" w:rsidRPr="00225E0B" w:rsidTr="00211D00">
        <w:tc>
          <w:tcPr>
            <w:tcW w:w="6629" w:type="dxa"/>
          </w:tcPr>
          <w:p w:rsidR="00211D00" w:rsidRPr="00225E0B" w:rsidRDefault="00211D00">
            <w:pPr>
              <w:rPr>
                <w:rFonts w:ascii="Times New Roman" w:hAnsi="Times New Roman" w:cs="Times New Roman"/>
              </w:rPr>
            </w:pPr>
            <w:proofErr w:type="spellStart"/>
            <w:r w:rsidRPr="00225E0B">
              <w:rPr>
                <w:rFonts w:ascii="Times New Roman" w:hAnsi="Times New Roman" w:cs="Times New Roman"/>
              </w:rPr>
              <w:t>Физиопроцедуры</w:t>
            </w:r>
            <w:proofErr w:type="spellEnd"/>
            <w:r w:rsidRPr="00225E0B">
              <w:rPr>
                <w:rFonts w:ascii="Times New Roman" w:hAnsi="Times New Roman" w:cs="Times New Roman"/>
              </w:rPr>
              <w:t xml:space="preserve">  (по назначению врача: ингаляция, </w:t>
            </w:r>
            <w:proofErr w:type="spellStart"/>
            <w:r w:rsidRPr="00225E0B">
              <w:rPr>
                <w:rFonts w:ascii="Times New Roman" w:hAnsi="Times New Roman" w:cs="Times New Roman"/>
              </w:rPr>
              <w:t>магнитотерап</w:t>
            </w:r>
            <w:r w:rsidR="000E58D0" w:rsidRPr="00225E0B">
              <w:rPr>
                <w:rFonts w:ascii="Times New Roman" w:hAnsi="Times New Roman" w:cs="Times New Roman"/>
              </w:rPr>
              <w:t>ия</w:t>
            </w:r>
            <w:proofErr w:type="spellEnd"/>
            <w:r w:rsidR="000E58D0" w:rsidRPr="00225E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E58D0" w:rsidRPr="00225E0B">
              <w:rPr>
                <w:rFonts w:ascii="Times New Roman" w:hAnsi="Times New Roman" w:cs="Times New Roman"/>
              </w:rPr>
              <w:t>амплипульс</w:t>
            </w:r>
            <w:proofErr w:type="spellEnd"/>
            <w:r w:rsidR="000E58D0" w:rsidRPr="00225E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E58D0" w:rsidRPr="00225E0B">
              <w:rPr>
                <w:rFonts w:ascii="Times New Roman" w:hAnsi="Times New Roman" w:cs="Times New Roman"/>
              </w:rPr>
              <w:t>электрофарез</w:t>
            </w:r>
            <w:proofErr w:type="spellEnd"/>
            <w:r w:rsidR="000E58D0" w:rsidRPr="00225E0B">
              <w:rPr>
                <w:rFonts w:ascii="Times New Roman" w:hAnsi="Times New Roman" w:cs="Times New Roman"/>
              </w:rPr>
              <w:t>, да</w:t>
            </w:r>
            <w:r w:rsidRPr="00225E0B">
              <w:rPr>
                <w:rFonts w:ascii="Times New Roman" w:hAnsi="Times New Roman" w:cs="Times New Roman"/>
              </w:rPr>
              <w:t>рсонвализация)</w:t>
            </w:r>
          </w:p>
        </w:tc>
        <w:tc>
          <w:tcPr>
            <w:tcW w:w="992" w:type="dxa"/>
          </w:tcPr>
          <w:p w:rsidR="00211D00" w:rsidRPr="00225E0B" w:rsidRDefault="00211D00" w:rsidP="00211D00">
            <w:pPr>
              <w:jc w:val="right"/>
              <w:rPr>
                <w:rFonts w:ascii="Times New Roman" w:hAnsi="Times New Roman" w:cs="Times New Roman"/>
              </w:rPr>
            </w:pPr>
            <w:r w:rsidRPr="00225E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11D00" w:rsidRPr="00225E0B" w:rsidRDefault="00211D00" w:rsidP="00211D00">
            <w:pPr>
              <w:jc w:val="right"/>
              <w:rPr>
                <w:rFonts w:ascii="Times New Roman" w:hAnsi="Times New Roman" w:cs="Times New Roman"/>
              </w:rPr>
            </w:pPr>
            <w:r w:rsidRPr="00225E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8" w:type="dxa"/>
          </w:tcPr>
          <w:p w:rsidR="00211D00" w:rsidRPr="00225E0B" w:rsidRDefault="00211D00" w:rsidP="00211D00">
            <w:pPr>
              <w:jc w:val="right"/>
              <w:rPr>
                <w:rFonts w:ascii="Times New Roman" w:hAnsi="Times New Roman" w:cs="Times New Roman"/>
              </w:rPr>
            </w:pPr>
            <w:r w:rsidRPr="00225E0B">
              <w:rPr>
                <w:rFonts w:ascii="Times New Roman" w:hAnsi="Times New Roman" w:cs="Times New Roman"/>
              </w:rPr>
              <w:t>150</w:t>
            </w:r>
          </w:p>
        </w:tc>
      </w:tr>
      <w:tr w:rsidR="00211D00" w:rsidRPr="00225E0B" w:rsidTr="00211D00">
        <w:tc>
          <w:tcPr>
            <w:tcW w:w="6629" w:type="dxa"/>
          </w:tcPr>
          <w:p w:rsidR="00211D00" w:rsidRPr="00225E0B" w:rsidRDefault="000E58D0">
            <w:pPr>
              <w:rPr>
                <w:rFonts w:ascii="Times New Roman" w:hAnsi="Times New Roman" w:cs="Times New Roman"/>
              </w:rPr>
            </w:pPr>
            <w:r w:rsidRPr="00225E0B">
              <w:rPr>
                <w:rFonts w:ascii="Times New Roman" w:hAnsi="Times New Roman" w:cs="Times New Roman"/>
              </w:rPr>
              <w:t>Кислородный ко</w:t>
            </w:r>
            <w:r w:rsidR="00211D00" w:rsidRPr="00225E0B">
              <w:rPr>
                <w:rFonts w:ascii="Times New Roman" w:hAnsi="Times New Roman" w:cs="Times New Roman"/>
              </w:rPr>
              <w:t>кте</w:t>
            </w:r>
            <w:r w:rsidRPr="00225E0B">
              <w:rPr>
                <w:rFonts w:ascii="Times New Roman" w:hAnsi="Times New Roman" w:cs="Times New Roman"/>
              </w:rPr>
              <w:t>й</w:t>
            </w:r>
            <w:r w:rsidR="00211D00" w:rsidRPr="00225E0B">
              <w:rPr>
                <w:rFonts w:ascii="Times New Roman" w:hAnsi="Times New Roman" w:cs="Times New Roman"/>
              </w:rPr>
              <w:t>ль</w:t>
            </w:r>
          </w:p>
        </w:tc>
        <w:tc>
          <w:tcPr>
            <w:tcW w:w="992" w:type="dxa"/>
          </w:tcPr>
          <w:p w:rsidR="00211D00" w:rsidRPr="00225E0B" w:rsidRDefault="00211D00" w:rsidP="00211D00">
            <w:pPr>
              <w:jc w:val="right"/>
              <w:rPr>
                <w:rFonts w:ascii="Times New Roman" w:hAnsi="Times New Roman" w:cs="Times New Roman"/>
              </w:rPr>
            </w:pPr>
            <w:r w:rsidRPr="00225E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11D00" w:rsidRPr="00225E0B" w:rsidRDefault="00211D00" w:rsidP="00211D00">
            <w:pPr>
              <w:jc w:val="right"/>
              <w:rPr>
                <w:rFonts w:ascii="Times New Roman" w:hAnsi="Times New Roman" w:cs="Times New Roman"/>
              </w:rPr>
            </w:pPr>
            <w:r w:rsidRPr="00225E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8" w:type="dxa"/>
          </w:tcPr>
          <w:p w:rsidR="00211D00" w:rsidRPr="00225E0B" w:rsidRDefault="00211D00" w:rsidP="00211D00">
            <w:pPr>
              <w:jc w:val="right"/>
              <w:rPr>
                <w:rFonts w:ascii="Times New Roman" w:hAnsi="Times New Roman" w:cs="Times New Roman"/>
              </w:rPr>
            </w:pPr>
            <w:r w:rsidRPr="00225E0B">
              <w:rPr>
                <w:rFonts w:ascii="Times New Roman" w:hAnsi="Times New Roman" w:cs="Times New Roman"/>
              </w:rPr>
              <w:t>150</w:t>
            </w:r>
          </w:p>
        </w:tc>
      </w:tr>
      <w:tr w:rsidR="00211D00" w:rsidRPr="00225E0B" w:rsidTr="00211D00">
        <w:tc>
          <w:tcPr>
            <w:tcW w:w="6629" w:type="dxa"/>
          </w:tcPr>
          <w:p w:rsidR="00211D00" w:rsidRPr="00225E0B" w:rsidRDefault="00211D00">
            <w:pPr>
              <w:rPr>
                <w:rFonts w:ascii="Times New Roman" w:hAnsi="Times New Roman" w:cs="Times New Roman"/>
              </w:rPr>
            </w:pPr>
            <w:proofErr w:type="spellStart"/>
            <w:r w:rsidRPr="00225E0B">
              <w:rPr>
                <w:rFonts w:ascii="Times New Roman" w:hAnsi="Times New Roman" w:cs="Times New Roman"/>
              </w:rPr>
              <w:t>Фиточай</w:t>
            </w:r>
            <w:proofErr w:type="spellEnd"/>
          </w:p>
        </w:tc>
        <w:tc>
          <w:tcPr>
            <w:tcW w:w="992" w:type="dxa"/>
          </w:tcPr>
          <w:p w:rsidR="00211D00" w:rsidRPr="00225E0B" w:rsidRDefault="00211D00" w:rsidP="00211D00">
            <w:pPr>
              <w:jc w:val="right"/>
              <w:rPr>
                <w:rFonts w:ascii="Times New Roman" w:hAnsi="Times New Roman" w:cs="Times New Roman"/>
              </w:rPr>
            </w:pPr>
            <w:r w:rsidRPr="00225E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11D00" w:rsidRPr="00225E0B" w:rsidRDefault="00211D00" w:rsidP="00211D00">
            <w:pPr>
              <w:jc w:val="right"/>
              <w:rPr>
                <w:rFonts w:ascii="Times New Roman" w:hAnsi="Times New Roman" w:cs="Times New Roman"/>
              </w:rPr>
            </w:pPr>
            <w:r w:rsidRPr="00225E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8" w:type="dxa"/>
          </w:tcPr>
          <w:p w:rsidR="00211D00" w:rsidRPr="00225E0B" w:rsidRDefault="00211D00" w:rsidP="00211D00">
            <w:pPr>
              <w:jc w:val="right"/>
              <w:rPr>
                <w:rFonts w:ascii="Times New Roman" w:hAnsi="Times New Roman" w:cs="Times New Roman"/>
              </w:rPr>
            </w:pPr>
            <w:r w:rsidRPr="00225E0B">
              <w:rPr>
                <w:rFonts w:ascii="Times New Roman" w:hAnsi="Times New Roman" w:cs="Times New Roman"/>
              </w:rPr>
              <w:t>120</w:t>
            </w:r>
          </w:p>
        </w:tc>
      </w:tr>
      <w:tr w:rsidR="00211D00" w:rsidRPr="00225E0B" w:rsidTr="00211D00">
        <w:tc>
          <w:tcPr>
            <w:tcW w:w="6629" w:type="dxa"/>
          </w:tcPr>
          <w:p w:rsidR="00211D00" w:rsidRPr="00225E0B" w:rsidRDefault="00211D00">
            <w:pPr>
              <w:rPr>
                <w:rFonts w:ascii="Times New Roman" w:hAnsi="Times New Roman" w:cs="Times New Roman"/>
              </w:rPr>
            </w:pPr>
            <w:proofErr w:type="spellStart"/>
            <w:r w:rsidRPr="00225E0B">
              <w:rPr>
                <w:rFonts w:ascii="Times New Roman" w:hAnsi="Times New Roman" w:cs="Times New Roman"/>
              </w:rPr>
              <w:t>Спелиотерапия</w:t>
            </w:r>
            <w:proofErr w:type="spellEnd"/>
            <w:r w:rsidRPr="00225E0B">
              <w:rPr>
                <w:rFonts w:ascii="Times New Roman" w:hAnsi="Times New Roman" w:cs="Times New Roman"/>
              </w:rPr>
              <w:t xml:space="preserve">  (соляная пещера)</w:t>
            </w:r>
          </w:p>
        </w:tc>
        <w:tc>
          <w:tcPr>
            <w:tcW w:w="992" w:type="dxa"/>
          </w:tcPr>
          <w:p w:rsidR="00211D00" w:rsidRPr="00225E0B" w:rsidRDefault="00211D00" w:rsidP="00211D00">
            <w:pPr>
              <w:jc w:val="right"/>
              <w:rPr>
                <w:rFonts w:ascii="Times New Roman" w:hAnsi="Times New Roman" w:cs="Times New Roman"/>
              </w:rPr>
            </w:pPr>
            <w:r w:rsidRPr="00225E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11D00" w:rsidRPr="00225E0B" w:rsidRDefault="00211D00" w:rsidP="00211D00">
            <w:pPr>
              <w:jc w:val="right"/>
              <w:rPr>
                <w:rFonts w:ascii="Times New Roman" w:hAnsi="Times New Roman" w:cs="Times New Roman"/>
              </w:rPr>
            </w:pPr>
            <w:r w:rsidRPr="00225E0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58" w:type="dxa"/>
          </w:tcPr>
          <w:p w:rsidR="00211D00" w:rsidRPr="00225E0B" w:rsidRDefault="00211D00" w:rsidP="00211D00">
            <w:pPr>
              <w:jc w:val="right"/>
              <w:rPr>
                <w:rFonts w:ascii="Times New Roman" w:hAnsi="Times New Roman" w:cs="Times New Roman"/>
              </w:rPr>
            </w:pPr>
            <w:r w:rsidRPr="00225E0B">
              <w:rPr>
                <w:rFonts w:ascii="Times New Roman" w:hAnsi="Times New Roman" w:cs="Times New Roman"/>
              </w:rPr>
              <w:t>750</w:t>
            </w:r>
          </w:p>
        </w:tc>
      </w:tr>
      <w:tr w:rsidR="00211D00" w:rsidRPr="00225E0B" w:rsidTr="00211D00">
        <w:tc>
          <w:tcPr>
            <w:tcW w:w="6629" w:type="dxa"/>
          </w:tcPr>
          <w:p w:rsidR="00211D00" w:rsidRPr="00225E0B" w:rsidRDefault="00211D00">
            <w:pPr>
              <w:rPr>
                <w:rFonts w:ascii="Times New Roman" w:hAnsi="Times New Roman" w:cs="Times New Roman"/>
              </w:rPr>
            </w:pPr>
            <w:r w:rsidRPr="00225E0B">
              <w:rPr>
                <w:rFonts w:ascii="Times New Roman" w:hAnsi="Times New Roman" w:cs="Times New Roman"/>
              </w:rPr>
              <w:t xml:space="preserve">Сауна или </w:t>
            </w:r>
            <w:proofErr w:type="spellStart"/>
            <w:r w:rsidR="000E58D0" w:rsidRPr="00225E0B">
              <w:rPr>
                <w:rFonts w:ascii="Times New Roman" w:hAnsi="Times New Roman" w:cs="Times New Roman"/>
              </w:rPr>
              <w:t>фитобочка</w:t>
            </w:r>
            <w:proofErr w:type="spellEnd"/>
          </w:p>
        </w:tc>
        <w:tc>
          <w:tcPr>
            <w:tcW w:w="992" w:type="dxa"/>
          </w:tcPr>
          <w:p w:rsidR="00211D00" w:rsidRPr="00225E0B" w:rsidRDefault="00211D00" w:rsidP="00211D00">
            <w:pPr>
              <w:jc w:val="right"/>
              <w:rPr>
                <w:rFonts w:ascii="Times New Roman" w:hAnsi="Times New Roman" w:cs="Times New Roman"/>
              </w:rPr>
            </w:pPr>
            <w:r w:rsidRPr="00225E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11D00" w:rsidRPr="00225E0B" w:rsidRDefault="00211D00" w:rsidP="00211D00">
            <w:pPr>
              <w:jc w:val="right"/>
              <w:rPr>
                <w:rFonts w:ascii="Times New Roman" w:hAnsi="Times New Roman" w:cs="Times New Roman"/>
              </w:rPr>
            </w:pPr>
            <w:r w:rsidRPr="00225E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8" w:type="dxa"/>
          </w:tcPr>
          <w:p w:rsidR="00211D00" w:rsidRPr="00225E0B" w:rsidRDefault="00211D00" w:rsidP="00211D00">
            <w:pPr>
              <w:jc w:val="right"/>
              <w:rPr>
                <w:rFonts w:ascii="Times New Roman" w:hAnsi="Times New Roman" w:cs="Times New Roman"/>
              </w:rPr>
            </w:pPr>
            <w:r w:rsidRPr="00225E0B">
              <w:rPr>
                <w:rFonts w:ascii="Times New Roman" w:hAnsi="Times New Roman" w:cs="Times New Roman"/>
              </w:rPr>
              <w:t>400</w:t>
            </w:r>
          </w:p>
        </w:tc>
      </w:tr>
      <w:tr w:rsidR="00211D00" w:rsidRPr="00225E0B" w:rsidTr="00211D00">
        <w:tc>
          <w:tcPr>
            <w:tcW w:w="6629" w:type="dxa"/>
          </w:tcPr>
          <w:p w:rsidR="00211D00" w:rsidRPr="00225E0B" w:rsidRDefault="00211D00">
            <w:pPr>
              <w:rPr>
                <w:rFonts w:ascii="Times New Roman" w:hAnsi="Times New Roman" w:cs="Times New Roman"/>
              </w:rPr>
            </w:pPr>
            <w:r w:rsidRPr="00225E0B">
              <w:rPr>
                <w:rFonts w:ascii="Times New Roman" w:hAnsi="Times New Roman" w:cs="Times New Roman"/>
              </w:rPr>
              <w:t>Проживание в 3-х местном номере</w:t>
            </w:r>
          </w:p>
        </w:tc>
        <w:tc>
          <w:tcPr>
            <w:tcW w:w="992" w:type="dxa"/>
          </w:tcPr>
          <w:p w:rsidR="00211D00" w:rsidRPr="00225E0B" w:rsidRDefault="00211D00" w:rsidP="00211D00">
            <w:pPr>
              <w:jc w:val="right"/>
              <w:rPr>
                <w:rFonts w:ascii="Times New Roman" w:hAnsi="Times New Roman" w:cs="Times New Roman"/>
              </w:rPr>
            </w:pPr>
            <w:r w:rsidRPr="00225E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211D00" w:rsidRPr="00225E0B" w:rsidRDefault="00211D00" w:rsidP="00211D00">
            <w:pPr>
              <w:jc w:val="right"/>
              <w:rPr>
                <w:rFonts w:ascii="Times New Roman" w:hAnsi="Times New Roman" w:cs="Times New Roman"/>
              </w:rPr>
            </w:pPr>
            <w:r w:rsidRPr="00225E0B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58" w:type="dxa"/>
          </w:tcPr>
          <w:p w:rsidR="00211D00" w:rsidRPr="00225E0B" w:rsidRDefault="00211D00" w:rsidP="00211D00">
            <w:pPr>
              <w:jc w:val="right"/>
              <w:rPr>
                <w:rFonts w:ascii="Times New Roman" w:hAnsi="Times New Roman" w:cs="Times New Roman"/>
              </w:rPr>
            </w:pPr>
            <w:r w:rsidRPr="00225E0B">
              <w:rPr>
                <w:rFonts w:ascii="Times New Roman" w:hAnsi="Times New Roman" w:cs="Times New Roman"/>
              </w:rPr>
              <w:t>2640</w:t>
            </w:r>
          </w:p>
        </w:tc>
      </w:tr>
      <w:tr w:rsidR="00211D00" w:rsidRPr="00225E0B" w:rsidTr="00211D00">
        <w:tc>
          <w:tcPr>
            <w:tcW w:w="6629" w:type="dxa"/>
          </w:tcPr>
          <w:p w:rsidR="00211D00" w:rsidRPr="00225E0B" w:rsidRDefault="00211D00" w:rsidP="00211D0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25E0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</w:tcPr>
          <w:p w:rsidR="00211D00" w:rsidRPr="00225E0B" w:rsidRDefault="00211D00" w:rsidP="00211D0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1D00" w:rsidRPr="00225E0B" w:rsidRDefault="00211D00" w:rsidP="00211D0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211D00" w:rsidRPr="00225E0B" w:rsidRDefault="00211D00" w:rsidP="00211D0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25E0B">
              <w:rPr>
                <w:rFonts w:ascii="Times New Roman" w:hAnsi="Times New Roman" w:cs="Times New Roman"/>
                <w:b/>
              </w:rPr>
              <w:t>5000</w:t>
            </w:r>
          </w:p>
        </w:tc>
      </w:tr>
    </w:tbl>
    <w:p w:rsidR="00211D00" w:rsidRPr="00225E0B" w:rsidRDefault="00211D00" w:rsidP="000E58D0">
      <w:pPr>
        <w:pStyle w:val="a4"/>
        <w:rPr>
          <w:rFonts w:ascii="Times New Roman" w:hAnsi="Times New Roman" w:cs="Times New Roman"/>
        </w:rPr>
      </w:pPr>
    </w:p>
    <w:p w:rsidR="00CD3227" w:rsidRPr="00225E0B" w:rsidRDefault="00CD3227" w:rsidP="00581C84">
      <w:pPr>
        <w:pStyle w:val="a4"/>
        <w:rPr>
          <w:rFonts w:ascii="Times New Roman" w:hAnsi="Times New Roman" w:cs="Times New Roman"/>
        </w:rPr>
        <w:sectPr w:rsidR="00CD3227" w:rsidRPr="00225E0B" w:rsidSect="00CD3227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0E1632" w:rsidRPr="00225E0B" w:rsidRDefault="000E1632" w:rsidP="00CD3227">
      <w:pPr>
        <w:pStyle w:val="a4"/>
        <w:jc w:val="center"/>
        <w:rPr>
          <w:rFonts w:ascii="Times New Roman" w:hAnsi="Times New Roman" w:cs="Times New Roman"/>
          <w:b/>
        </w:rPr>
      </w:pPr>
    </w:p>
    <w:p w:rsidR="00581C84" w:rsidRPr="00225E0B" w:rsidRDefault="00581C84" w:rsidP="00CD3227">
      <w:pPr>
        <w:pStyle w:val="a4"/>
        <w:jc w:val="center"/>
        <w:rPr>
          <w:rFonts w:ascii="Times New Roman" w:hAnsi="Times New Roman" w:cs="Times New Roman"/>
          <w:b/>
        </w:rPr>
      </w:pPr>
      <w:r w:rsidRPr="00225E0B">
        <w:rPr>
          <w:rFonts w:ascii="Times New Roman" w:hAnsi="Times New Roman" w:cs="Times New Roman"/>
          <w:b/>
        </w:rPr>
        <w:t>Сроки оздоровления  в СП «Оптимист» на 2-е полугодие 2016г.</w:t>
      </w:r>
    </w:p>
    <w:p w:rsidR="00CD3227" w:rsidRPr="00225E0B" w:rsidRDefault="00CD3227" w:rsidP="00581C84">
      <w:pPr>
        <w:pStyle w:val="a4"/>
        <w:rPr>
          <w:rFonts w:ascii="Times New Roman" w:hAnsi="Times New Roman" w:cs="Times New Roman"/>
        </w:rPr>
      </w:pPr>
    </w:p>
    <w:p w:rsidR="00581C84" w:rsidRPr="00225E0B" w:rsidRDefault="00581C84" w:rsidP="00581C84">
      <w:pPr>
        <w:pStyle w:val="a4"/>
        <w:rPr>
          <w:rFonts w:ascii="Times New Roman" w:hAnsi="Times New Roman" w:cs="Times New Roman"/>
        </w:rPr>
      </w:pPr>
      <w:r w:rsidRPr="00225E0B">
        <w:rPr>
          <w:rFonts w:ascii="Times New Roman" w:hAnsi="Times New Roman" w:cs="Times New Roman"/>
        </w:rPr>
        <w:t>11.07.16 – 22.07.16</w:t>
      </w:r>
      <w:r w:rsidR="00CD3227" w:rsidRPr="00225E0B">
        <w:rPr>
          <w:rFonts w:ascii="Times New Roman" w:hAnsi="Times New Roman" w:cs="Times New Roman"/>
        </w:rPr>
        <w:t xml:space="preserve">                              03.10.16 – 14.10.16</w:t>
      </w:r>
    </w:p>
    <w:p w:rsidR="00581C84" w:rsidRPr="00225E0B" w:rsidRDefault="00581C84" w:rsidP="00581C84">
      <w:pPr>
        <w:pStyle w:val="a4"/>
        <w:rPr>
          <w:rFonts w:ascii="Times New Roman" w:hAnsi="Times New Roman" w:cs="Times New Roman"/>
        </w:rPr>
      </w:pPr>
      <w:r w:rsidRPr="00225E0B">
        <w:rPr>
          <w:rFonts w:ascii="Times New Roman" w:hAnsi="Times New Roman" w:cs="Times New Roman"/>
        </w:rPr>
        <w:t>25.07.16 – 05.08.16</w:t>
      </w:r>
      <w:r w:rsidR="00CD3227" w:rsidRPr="00225E0B">
        <w:rPr>
          <w:rFonts w:ascii="Times New Roman" w:hAnsi="Times New Roman" w:cs="Times New Roman"/>
        </w:rPr>
        <w:t xml:space="preserve">                               17.10.16 – 28.10.16</w:t>
      </w:r>
    </w:p>
    <w:p w:rsidR="000E58D0" w:rsidRPr="00225E0B" w:rsidRDefault="000E58D0" w:rsidP="00581C84">
      <w:pPr>
        <w:pStyle w:val="a4"/>
        <w:rPr>
          <w:rFonts w:ascii="Times New Roman" w:hAnsi="Times New Roman" w:cs="Times New Roman"/>
        </w:rPr>
      </w:pPr>
      <w:r w:rsidRPr="00225E0B">
        <w:rPr>
          <w:rFonts w:ascii="Times New Roman" w:hAnsi="Times New Roman" w:cs="Times New Roman"/>
        </w:rPr>
        <w:t>08.08.16 – 19.08.16</w:t>
      </w:r>
      <w:r w:rsidR="00CD3227" w:rsidRPr="00225E0B">
        <w:rPr>
          <w:rFonts w:ascii="Times New Roman" w:hAnsi="Times New Roman" w:cs="Times New Roman"/>
        </w:rPr>
        <w:t xml:space="preserve">                               07.11.16 – 18.11.16</w:t>
      </w:r>
    </w:p>
    <w:p w:rsidR="000E58D0" w:rsidRPr="00225E0B" w:rsidRDefault="000E58D0" w:rsidP="00581C84">
      <w:pPr>
        <w:pStyle w:val="a4"/>
        <w:rPr>
          <w:rFonts w:ascii="Times New Roman" w:hAnsi="Times New Roman" w:cs="Times New Roman"/>
        </w:rPr>
      </w:pPr>
      <w:r w:rsidRPr="00225E0B">
        <w:rPr>
          <w:rFonts w:ascii="Times New Roman" w:hAnsi="Times New Roman" w:cs="Times New Roman"/>
        </w:rPr>
        <w:t>22.08.16 – 02.09.16</w:t>
      </w:r>
      <w:r w:rsidR="00CD3227" w:rsidRPr="00225E0B">
        <w:rPr>
          <w:rFonts w:ascii="Times New Roman" w:hAnsi="Times New Roman" w:cs="Times New Roman"/>
        </w:rPr>
        <w:t xml:space="preserve">                               21.11.16 – 02.12.16</w:t>
      </w:r>
    </w:p>
    <w:p w:rsidR="000E58D0" w:rsidRPr="00225E0B" w:rsidRDefault="000E58D0" w:rsidP="00581C84">
      <w:pPr>
        <w:pStyle w:val="a4"/>
        <w:rPr>
          <w:rFonts w:ascii="Times New Roman" w:hAnsi="Times New Roman" w:cs="Times New Roman"/>
        </w:rPr>
      </w:pPr>
      <w:r w:rsidRPr="00225E0B">
        <w:rPr>
          <w:rFonts w:ascii="Times New Roman" w:hAnsi="Times New Roman" w:cs="Times New Roman"/>
        </w:rPr>
        <w:t>05.09.16 – 16.09.16</w:t>
      </w:r>
      <w:r w:rsidR="00CD3227" w:rsidRPr="00225E0B">
        <w:rPr>
          <w:rFonts w:ascii="Times New Roman" w:hAnsi="Times New Roman" w:cs="Times New Roman"/>
        </w:rPr>
        <w:t xml:space="preserve">                               05.12.16 – 16.12.16</w:t>
      </w:r>
    </w:p>
    <w:p w:rsidR="000E58D0" w:rsidRPr="00225E0B" w:rsidRDefault="000E58D0" w:rsidP="00581C84">
      <w:pPr>
        <w:pStyle w:val="a4"/>
        <w:rPr>
          <w:rFonts w:ascii="Times New Roman" w:hAnsi="Times New Roman" w:cs="Times New Roman"/>
        </w:rPr>
      </w:pPr>
      <w:r w:rsidRPr="00225E0B">
        <w:rPr>
          <w:rFonts w:ascii="Times New Roman" w:hAnsi="Times New Roman" w:cs="Times New Roman"/>
        </w:rPr>
        <w:t>19.09.16 – 30.09.16</w:t>
      </w:r>
    </w:p>
    <w:p w:rsidR="00CD3227" w:rsidRPr="00225E0B" w:rsidRDefault="00CD3227">
      <w:pPr>
        <w:pStyle w:val="a4"/>
        <w:rPr>
          <w:rFonts w:ascii="Times New Roman" w:hAnsi="Times New Roman" w:cs="Times New Roman"/>
        </w:rPr>
      </w:pPr>
    </w:p>
    <w:p w:rsidR="00CD3227" w:rsidRPr="00225E0B" w:rsidRDefault="00CD3227">
      <w:pPr>
        <w:pStyle w:val="a4"/>
        <w:rPr>
          <w:rFonts w:ascii="Times New Roman" w:hAnsi="Times New Roman" w:cs="Times New Roman"/>
        </w:rPr>
      </w:pPr>
    </w:p>
    <w:p w:rsidR="00CD3227" w:rsidRPr="00225E0B" w:rsidRDefault="00CD3227">
      <w:pPr>
        <w:pStyle w:val="a4"/>
        <w:rPr>
          <w:rFonts w:ascii="Times New Roman" w:hAnsi="Times New Roman" w:cs="Times New Roman"/>
        </w:rPr>
      </w:pPr>
    </w:p>
    <w:p w:rsidR="00CD3227" w:rsidRPr="00225E0B" w:rsidRDefault="000E1632" w:rsidP="00DD4230">
      <w:pPr>
        <w:pStyle w:val="a4"/>
        <w:rPr>
          <w:rFonts w:ascii="Times New Roman" w:hAnsi="Times New Roman" w:cs="Times New Roman"/>
        </w:rPr>
      </w:pPr>
      <w:r w:rsidRPr="00225E0B">
        <w:rPr>
          <w:rFonts w:ascii="Times New Roman" w:hAnsi="Times New Roman" w:cs="Times New Roman"/>
        </w:rPr>
        <w:t xml:space="preserve"> </w:t>
      </w:r>
    </w:p>
    <w:p w:rsidR="00CD3227" w:rsidRPr="00225E0B" w:rsidRDefault="00CD3227" w:rsidP="00CD3227">
      <w:pPr>
        <w:pStyle w:val="a4"/>
        <w:rPr>
          <w:rFonts w:ascii="Times New Roman" w:hAnsi="Times New Roman" w:cs="Times New Roman"/>
        </w:rPr>
        <w:sectPr w:rsidR="00CD3227" w:rsidRPr="00225E0B" w:rsidSect="00DD4230">
          <w:type w:val="continuous"/>
          <w:pgSz w:w="11906" w:h="16838"/>
          <w:pgMar w:top="426" w:right="850" w:bottom="0" w:left="1701" w:header="708" w:footer="708" w:gutter="0"/>
          <w:cols w:space="708"/>
          <w:docGrid w:linePitch="360"/>
        </w:sectPr>
      </w:pPr>
    </w:p>
    <w:p w:rsidR="00CD3227" w:rsidRDefault="00CD3227" w:rsidP="00DD4230">
      <w:pPr>
        <w:pStyle w:val="a4"/>
      </w:pPr>
    </w:p>
    <w:sectPr w:rsidR="00CD3227" w:rsidSect="00CD3227">
      <w:type w:val="continuous"/>
      <w:pgSz w:w="11906" w:h="16838"/>
      <w:pgMar w:top="426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170"/>
    <w:rsid w:val="00065E60"/>
    <w:rsid w:val="000E1632"/>
    <w:rsid w:val="000E58D0"/>
    <w:rsid w:val="00211D00"/>
    <w:rsid w:val="00225E0B"/>
    <w:rsid w:val="00277394"/>
    <w:rsid w:val="00581C84"/>
    <w:rsid w:val="00690B3E"/>
    <w:rsid w:val="00767826"/>
    <w:rsid w:val="009E1170"/>
    <w:rsid w:val="00AF1BEA"/>
    <w:rsid w:val="00C9142D"/>
    <w:rsid w:val="00CD3227"/>
    <w:rsid w:val="00DD4230"/>
    <w:rsid w:val="00F1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B16CF-3EE2-4DCD-B71E-8CC8564C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1C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Грачев Лев Анатольевич</cp:lastModifiedBy>
  <cp:revision>8</cp:revision>
  <cp:lastPrinted>2016-06-01T03:24:00Z</cp:lastPrinted>
  <dcterms:created xsi:type="dcterms:W3CDTF">2016-05-31T10:41:00Z</dcterms:created>
  <dcterms:modified xsi:type="dcterms:W3CDTF">2016-06-06T08:58:00Z</dcterms:modified>
</cp:coreProperties>
</file>